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87" w:rsidRDefault="00857F55">
      <w:pPr>
        <w:rPr>
          <w:rFonts w:ascii="Book Antiqua" w:hAnsi="Book Antiqua"/>
          <w:b/>
          <w:sz w:val="28"/>
          <w:szCs w:val="28"/>
        </w:rPr>
      </w:pPr>
      <w:r w:rsidRPr="00857F55">
        <w:rPr>
          <w:rFonts w:ascii="Book Antiqua" w:hAnsi="Book Antiqua"/>
          <w:b/>
          <w:sz w:val="28"/>
          <w:szCs w:val="28"/>
        </w:rPr>
        <w:t xml:space="preserve">Histoire d’eau à </w:t>
      </w:r>
      <w:proofErr w:type="spellStart"/>
      <w:r w:rsidRPr="00857F55">
        <w:rPr>
          <w:rFonts w:ascii="Book Antiqua" w:hAnsi="Book Antiqua"/>
          <w:b/>
          <w:sz w:val="28"/>
          <w:szCs w:val="28"/>
        </w:rPr>
        <w:t>Gandelu</w:t>
      </w:r>
      <w:proofErr w:type="spellEnd"/>
      <w:r w:rsidRPr="00857F55">
        <w:rPr>
          <w:rFonts w:ascii="Book Antiqua" w:hAnsi="Book Antiqua"/>
          <w:b/>
          <w:sz w:val="28"/>
          <w:szCs w:val="28"/>
        </w:rPr>
        <w:t xml:space="preserve"> </w:t>
      </w:r>
      <w:proofErr w:type="gramStart"/>
      <w:r w:rsidRPr="00857F55">
        <w:rPr>
          <w:rFonts w:ascii="Book Antiqua" w:hAnsi="Book Antiqua"/>
          <w:b/>
          <w:sz w:val="28"/>
          <w:szCs w:val="28"/>
        </w:rPr>
        <w:t>( l’épopée</w:t>
      </w:r>
      <w:proofErr w:type="gramEnd"/>
      <w:r w:rsidRPr="00857F55">
        <w:rPr>
          <w:rFonts w:ascii="Book Antiqua" w:hAnsi="Book Antiqua"/>
          <w:b/>
          <w:sz w:val="28"/>
          <w:szCs w:val="28"/>
        </w:rPr>
        <w:t xml:space="preserve"> du </w:t>
      </w:r>
      <w:proofErr w:type="spellStart"/>
      <w:r w:rsidRPr="00857F55">
        <w:rPr>
          <w:rFonts w:ascii="Book Antiqua" w:hAnsi="Book Antiqua"/>
          <w:b/>
          <w:sz w:val="28"/>
          <w:szCs w:val="28"/>
        </w:rPr>
        <w:t>Belier</w:t>
      </w:r>
      <w:proofErr w:type="spellEnd"/>
      <w:r w:rsidR="0035371A">
        <w:rPr>
          <w:rFonts w:ascii="Book Antiqua" w:hAnsi="Book Antiqua"/>
          <w:b/>
          <w:sz w:val="28"/>
          <w:szCs w:val="28"/>
        </w:rPr>
        <w:t>*</w:t>
      </w:r>
      <w:r w:rsidRPr="00857F55">
        <w:rPr>
          <w:rFonts w:ascii="Book Antiqua" w:hAnsi="Book Antiqua"/>
          <w:b/>
          <w:sz w:val="28"/>
          <w:szCs w:val="28"/>
        </w:rPr>
        <w:t xml:space="preserve"> )</w:t>
      </w:r>
    </w:p>
    <w:p w:rsidR="00590B1D" w:rsidRPr="00590B1D" w:rsidRDefault="00590B1D">
      <w:pPr>
        <w:rPr>
          <w:rFonts w:ascii="Book Antiqua" w:hAnsi="Book Antiqua"/>
          <w:sz w:val="24"/>
          <w:szCs w:val="24"/>
        </w:rPr>
      </w:pPr>
      <w:r w:rsidRPr="00590B1D">
        <w:rPr>
          <w:rFonts w:ascii="Book Antiqua" w:hAnsi="Book Antiqua"/>
          <w:sz w:val="24"/>
          <w:szCs w:val="24"/>
        </w:rPr>
        <w:t xml:space="preserve">Dans l’histoire de France  </w:t>
      </w:r>
      <w:proofErr w:type="gramStart"/>
      <w:r w:rsidRPr="00590B1D">
        <w:rPr>
          <w:rFonts w:ascii="Book Antiqua" w:hAnsi="Book Antiqua"/>
          <w:sz w:val="24"/>
          <w:szCs w:val="24"/>
        </w:rPr>
        <w:t>l’ hygiène</w:t>
      </w:r>
      <w:proofErr w:type="gramEnd"/>
      <w:r w:rsidRPr="00590B1D">
        <w:rPr>
          <w:rFonts w:ascii="Book Antiqua" w:hAnsi="Book Antiqua"/>
          <w:sz w:val="24"/>
          <w:szCs w:val="24"/>
        </w:rPr>
        <w:t xml:space="preserve"> n’a pas été une </w:t>
      </w:r>
      <w:r>
        <w:rPr>
          <w:rFonts w:ascii="Book Antiqua" w:hAnsi="Book Antiqua"/>
          <w:sz w:val="24"/>
          <w:szCs w:val="24"/>
        </w:rPr>
        <w:t>des priorités ,</w:t>
      </w:r>
    </w:p>
    <w:p w:rsidR="00237694" w:rsidRPr="00857F55" w:rsidRDefault="00590B1D">
      <w:pPr>
        <w:rPr>
          <w:rFonts w:ascii="Book Antiqua" w:hAnsi="Book Antiqua" w:cs="Arial"/>
          <w:color w:val="252525"/>
          <w:sz w:val="24"/>
          <w:szCs w:val="24"/>
          <w:shd w:val="clear" w:color="auto" w:fill="FFFFFF"/>
        </w:rPr>
      </w:pPr>
      <w:r>
        <w:rPr>
          <w:rFonts w:ascii="Book Antiqua" w:hAnsi="Book Antiqua"/>
          <w:sz w:val="24"/>
          <w:szCs w:val="24"/>
        </w:rPr>
        <w:t xml:space="preserve">Une des </w:t>
      </w:r>
      <w:r w:rsidR="00237694" w:rsidRPr="00857F55">
        <w:rPr>
          <w:rFonts w:ascii="Book Antiqua" w:hAnsi="Book Antiqua"/>
          <w:sz w:val="24"/>
          <w:szCs w:val="24"/>
        </w:rPr>
        <w:t>première</w:t>
      </w:r>
      <w:r>
        <w:rPr>
          <w:rFonts w:ascii="Book Antiqua" w:hAnsi="Book Antiqua"/>
          <w:sz w:val="24"/>
          <w:szCs w:val="24"/>
        </w:rPr>
        <w:t>s</w:t>
      </w:r>
      <w:r w:rsidR="00237694" w:rsidRPr="00857F55">
        <w:rPr>
          <w:rFonts w:ascii="Book Antiqua" w:hAnsi="Book Antiqua"/>
          <w:sz w:val="24"/>
          <w:szCs w:val="24"/>
        </w:rPr>
        <w:t xml:space="preserve"> mesure</w:t>
      </w:r>
      <w:r>
        <w:rPr>
          <w:rFonts w:ascii="Book Antiqua" w:hAnsi="Book Antiqua"/>
          <w:sz w:val="24"/>
          <w:szCs w:val="24"/>
        </w:rPr>
        <w:t>s</w:t>
      </w:r>
      <w:r w:rsidR="00237694" w:rsidRPr="00857F55">
        <w:rPr>
          <w:rFonts w:ascii="Book Antiqua" w:hAnsi="Book Antiqua"/>
          <w:sz w:val="24"/>
          <w:szCs w:val="24"/>
        </w:rPr>
        <w:t xml:space="preserve"> à caractère hygiénique fut prise dans les années </w:t>
      </w:r>
      <w:proofErr w:type="gramStart"/>
      <w:r w:rsidR="00237694" w:rsidRPr="00857F55">
        <w:rPr>
          <w:rFonts w:ascii="Book Antiqua" w:hAnsi="Book Antiqua"/>
          <w:sz w:val="24"/>
          <w:szCs w:val="24"/>
        </w:rPr>
        <w:t>1770</w:t>
      </w:r>
      <w:r w:rsidR="00237694" w:rsidRPr="00857F55">
        <w:rPr>
          <w:rFonts w:ascii="Book Antiqua" w:hAnsi="Book Antiqua" w:cs="Arial"/>
          <w:color w:val="252525"/>
          <w:sz w:val="24"/>
          <w:szCs w:val="24"/>
          <w:shd w:val="clear" w:color="auto" w:fill="FFFFFF"/>
        </w:rPr>
        <w:t xml:space="preserve"> </w:t>
      </w:r>
      <w:r>
        <w:rPr>
          <w:rFonts w:ascii="Book Antiqua" w:hAnsi="Book Antiqua" w:cs="Arial"/>
          <w:color w:val="252525"/>
          <w:sz w:val="24"/>
          <w:szCs w:val="24"/>
          <w:shd w:val="clear" w:color="auto" w:fill="FFFFFF"/>
        </w:rPr>
        <w:t>,</w:t>
      </w:r>
      <w:proofErr w:type="gramEnd"/>
      <w:r>
        <w:rPr>
          <w:rFonts w:ascii="Book Antiqua" w:hAnsi="Book Antiqua" w:cs="Arial"/>
          <w:color w:val="252525"/>
          <w:sz w:val="24"/>
          <w:szCs w:val="24"/>
          <w:shd w:val="clear" w:color="auto" w:fill="FFFFFF"/>
        </w:rPr>
        <w:t xml:space="preserve"> juste avant la révolution </w:t>
      </w:r>
      <w:r w:rsidR="00237694" w:rsidRPr="00857F55">
        <w:rPr>
          <w:rFonts w:ascii="Book Antiqua" w:hAnsi="Book Antiqua" w:cs="Arial"/>
          <w:color w:val="252525"/>
          <w:sz w:val="24"/>
          <w:szCs w:val="24"/>
          <w:shd w:val="clear" w:color="auto" w:fill="FFFFFF"/>
        </w:rPr>
        <w:t>ou</w:t>
      </w:r>
      <w:r w:rsidR="00F80F99">
        <w:rPr>
          <w:rFonts w:ascii="Book Antiqua" w:hAnsi="Book Antiqua" w:cs="Arial"/>
          <w:color w:val="252525"/>
          <w:sz w:val="24"/>
          <w:szCs w:val="24"/>
          <w:shd w:val="clear" w:color="auto" w:fill="FFFFFF"/>
        </w:rPr>
        <w:t>,</w:t>
      </w:r>
      <w:r w:rsidR="00237694" w:rsidRPr="00857F55">
        <w:rPr>
          <w:rFonts w:ascii="Book Antiqua" w:hAnsi="Book Antiqua" w:cs="Arial"/>
          <w:color w:val="252525"/>
          <w:sz w:val="24"/>
          <w:szCs w:val="24"/>
          <w:shd w:val="clear" w:color="auto" w:fill="FFFFFF"/>
        </w:rPr>
        <w:t xml:space="preserve"> sur avis de la Faculté, les autorités  de l’époque décident de déplacer les cimetières hors  des villes pour les soustraire à la</w:t>
      </w:r>
      <w:r w:rsidR="00237694" w:rsidRPr="00857F55">
        <w:rPr>
          <w:rStyle w:val="apple-converted-space"/>
          <w:rFonts w:ascii="Book Antiqua" w:hAnsi="Book Antiqua" w:cs="Arial"/>
          <w:color w:val="252525"/>
          <w:sz w:val="24"/>
          <w:szCs w:val="24"/>
          <w:shd w:val="clear" w:color="auto" w:fill="FFFFFF"/>
        </w:rPr>
        <w:t> </w:t>
      </w:r>
      <w:r w:rsidR="00237694" w:rsidRPr="00857F55">
        <w:rPr>
          <w:rFonts w:ascii="Book Antiqua" w:hAnsi="Book Antiqua"/>
          <w:sz w:val="24"/>
          <w:szCs w:val="24"/>
        </w:rPr>
        <w:t xml:space="preserve">putréfaction et </w:t>
      </w:r>
      <w:r w:rsidR="00237694" w:rsidRPr="00857F55">
        <w:rPr>
          <w:rFonts w:ascii="Book Antiqua" w:hAnsi="Book Antiqua" w:cs="Arial"/>
          <w:color w:val="252525"/>
          <w:sz w:val="24"/>
          <w:szCs w:val="24"/>
          <w:shd w:val="clear" w:color="auto" w:fill="FFFFFF"/>
        </w:rPr>
        <w:t xml:space="preserve"> de les entourer de murs</w:t>
      </w:r>
      <w:r>
        <w:rPr>
          <w:rFonts w:ascii="Book Antiqua" w:hAnsi="Book Antiqua" w:cs="Arial"/>
          <w:color w:val="252525"/>
          <w:sz w:val="24"/>
          <w:szCs w:val="24"/>
          <w:shd w:val="clear" w:color="auto" w:fill="FFFFFF"/>
        </w:rPr>
        <w:t> ; l</w:t>
      </w:r>
      <w:r w:rsidR="00237694" w:rsidRPr="00857F55">
        <w:rPr>
          <w:rFonts w:ascii="Book Antiqua" w:hAnsi="Book Antiqua" w:cs="Arial"/>
          <w:color w:val="252525"/>
          <w:sz w:val="24"/>
          <w:szCs w:val="24"/>
          <w:shd w:val="clear" w:color="auto" w:fill="FFFFFF"/>
        </w:rPr>
        <w:t>a construction des puits  fut interdite à proximité de ces cimetières pour des  raisons évidentes de  de salubrité publique.</w:t>
      </w:r>
    </w:p>
    <w:p w:rsidR="00237694" w:rsidRPr="00857F55" w:rsidRDefault="00237694">
      <w:pPr>
        <w:rPr>
          <w:rFonts w:ascii="Book Antiqua" w:hAnsi="Book Antiqua"/>
          <w:sz w:val="24"/>
          <w:szCs w:val="24"/>
        </w:rPr>
      </w:pPr>
      <w:r w:rsidRPr="00857F55">
        <w:rPr>
          <w:rFonts w:ascii="Book Antiqua" w:hAnsi="Book Antiqua" w:cs="Arial"/>
          <w:color w:val="252525"/>
          <w:sz w:val="24"/>
          <w:szCs w:val="24"/>
          <w:shd w:val="clear" w:color="auto" w:fill="FFFFFF"/>
        </w:rPr>
        <w:t xml:space="preserve">Par </w:t>
      </w:r>
      <w:r w:rsidR="0035371A">
        <w:rPr>
          <w:rFonts w:ascii="Book Antiqua" w:hAnsi="Book Antiqua" w:cs="Arial"/>
          <w:color w:val="252525"/>
          <w:sz w:val="24"/>
          <w:szCs w:val="24"/>
          <w:shd w:val="clear" w:color="auto" w:fill="FFFFFF"/>
        </w:rPr>
        <w:t>ailleurs</w:t>
      </w:r>
      <w:r w:rsidRPr="00857F55">
        <w:rPr>
          <w:rFonts w:ascii="Book Antiqua" w:hAnsi="Book Antiqua" w:cs="Arial"/>
          <w:color w:val="252525"/>
          <w:sz w:val="24"/>
          <w:szCs w:val="24"/>
          <w:shd w:val="clear" w:color="auto" w:fill="FFFFFF"/>
        </w:rPr>
        <w:t>. Une ordonnance royale du</w:t>
      </w:r>
      <w:r w:rsidRPr="00857F55">
        <w:rPr>
          <w:rStyle w:val="apple-converted-space"/>
          <w:rFonts w:ascii="Book Antiqua" w:hAnsi="Book Antiqua" w:cs="Arial"/>
          <w:color w:val="252525"/>
          <w:sz w:val="24"/>
          <w:szCs w:val="24"/>
          <w:shd w:val="clear" w:color="auto" w:fill="FFFFFF"/>
        </w:rPr>
        <w:t> </w:t>
      </w:r>
      <w:r w:rsidRPr="00857F55">
        <w:rPr>
          <w:rFonts w:ascii="Book Antiqua" w:hAnsi="Book Antiqua"/>
          <w:sz w:val="24"/>
          <w:szCs w:val="24"/>
        </w:rPr>
        <w:t>10 mars 1776</w:t>
      </w:r>
      <w:r w:rsidRPr="00857F55">
        <w:rPr>
          <w:rStyle w:val="apple-converted-space"/>
          <w:rFonts w:ascii="Book Antiqua" w:hAnsi="Book Antiqua" w:cs="Arial"/>
          <w:color w:val="252525"/>
          <w:sz w:val="24"/>
          <w:szCs w:val="24"/>
          <w:shd w:val="clear" w:color="auto" w:fill="FFFFFF"/>
        </w:rPr>
        <w:t> </w:t>
      </w:r>
      <w:r w:rsidRPr="00857F55">
        <w:rPr>
          <w:rFonts w:ascii="Book Antiqua" w:hAnsi="Book Antiqua" w:cs="Arial"/>
          <w:color w:val="252525"/>
          <w:sz w:val="24"/>
          <w:szCs w:val="24"/>
          <w:shd w:val="clear" w:color="auto" w:fill="FFFFFF"/>
        </w:rPr>
        <w:t>interdit d’inhumer dans les églises</w:t>
      </w:r>
      <w:r w:rsidR="00590B1D">
        <w:rPr>
          <w:rFonts w:ascii="Book Antiqua" w:hAnsi="Book Antiqua" w:cs="Arial"/>
          <w:color w:val="252525"/>
          <w:sz w:val="24"/>
          <w:szCs w:val="24"/>
          <w:shd w:val="clear" w:color="auto" w:fill="FFFFFF"/>
        </w:rPr>
        <w:t>.</w:t>
      </w:r>
    </w:p>
    <w:p w:rsidR="00F902E9" w:rsidRPr="00857F55" w:rsidRDefault="00237694" w:rsidP="00F902E9">
      <w:pPr>
        <w:rPr>
          <w:rFonts w:ascii="Book Antiqua" w:hAnsi="Book Antiqua"/>
          <w:sz w:val="24"/>
          <w:szCs w:val="24"/>
        </w:rPr>
      </w:pPr>
      <w:r w:rsidRPr="00857F55">
        <w:rPr>
          <w:rFonts w:ascii="Book Antiqua" w:hAnsi="Book Antiqua"/>
          <w:sz w:val="24"/>
          <w:szCs w:val="24"/>
        </w:rPr>
        <w:t xml:space="preserve">A </w:t>
      </w:r>
      <w:proofErr w:type="spellStart"/>
      <w:r w:rsidRPr="00857F55">
        <w:rPr>
          <w:rFonts w:ascii="Book Antiqua" w:hAnsi="Book Antiqua"/>
          <w:sz w:val="24"/>
          <w:szCs w:val="24"/>
        </w:rPr>
        <w:t>Gandelu</w:t>
      </w:r>
      <w:proofErr w:type="spellEnd"/>
      <w:r w:rsidRPr="00857F55">
        <w:rPr>
          <w:rFonts w:ascii="Book Antiqua" w:hAnsi="Book Antiqua"/>
          <w:sz w:val="24"/>
          <w:szCs w:val="24"/>
        </w:rPr>
        <w:t xml:space="preserve">  c’est en</w:t>
      </w:r>
      <w:r w:rsidR="00934368" w:rsidRPr="00857F55">
        <w:rPr>
          <w:rFonts w:ascii="Book Antiqua" w:hAnsi="Book Antiqua"/>
          <w:sz w:val="24"/>
          <w:szCs w:val="24"/>
        </w:rPr>
        <w:t xml:space="preserve"> </w:t>
      </w:r>
      <w:r w:rsidR="00F902E9" w:rsidRPr="00857F55">
        <w:rPr>
          <w:rFonts w:ascii="Book Antiqua" w:hAnsi="Book Antiqua"/>
          <w:b/>
          <w:bCs/>
          <w:sz w:val="24"/>
          <w:szCs w:val="24"/>
        </w:rPr>
        <w:t>1855</w:t>
      </w:r>
      <w:r w:rsidRPr="00857F55">
        <w:rPr>
          <w:rFonts w:ascii="Book Antiqua" w:hAnsi="Book Antiqua"/>
          <w:b/>
          <w:bCs/>
          <w:sz w:val="24"/>
          <w:szCs w:val="24"/>
        </w:rPr>
        <w:t xml:space="preserve"> que </w:t>
      </w:r>
      <w:r w:rsidR="00F902E9" w:rsidRPr="00857F55">
        <w:rPr>
          <w:rFonts w:ascii="Book Antiqua" w:hAnsi="Book Antiqua"/>
          <w:b/>
          <w:bCs/>
          <w:sz w:val="24"/>
          <w:szCs w:val="24"/>
        </w:rPr>
        <w:t xml:space="preserve"> </w:t>
      </w:r>
      <w:r w:rsidR="00F902E9" w:rsidRPr="00857F55">
        <w:rPr>
          <w:rFonts w:ascii="Book Antiqua" w:hAnsi="Book Antiqua"/>
          <w:sz w:val="24"/>
          <w:szCs w:val="24"/>
        </w:rPr>
        <w:t>le conseil municipal décide d’installer une pompe assez près des habitations car la</w:t>
      </w:r>
      <w:r w:rsidR="00721E61" w:rsidRPr="00857F55">
        <w:rPr>
          <w:rFonts w:ascii="Book Antiqua" w:hAnsi="Book Antiqua"/>
          <w:sz w:val="24"/>
          <w:szCs w:val="24"/>
        </w:rPr>
        <w:t> »</w:t>
      </w:r>
      <w:r w:rsidR="00F902E9" w:rsidRPr="00857F55">
        <w:rPr>
          <w:rFonts w:ascii="Book Antiqua" w:hAnsi="Book Antiqua"/>
          <w:sz w:val="24"/>
          <w:szCs w:val="24"/>
        </w:rPr>
        <w:t xml:space="preserve"> fontaine à boire</w:t>
      </w:r>
      <w:r w:rsidR="00721E61" w:rsidRPr="00857F55">
        <w:rPr>
          <w:rFonts w:ascii="Book Antiqua" w:hAnsi="Book Antiqua"/>
          <w:sz w:val="24"/>
          <w:szCs w:val="24"/>
        </w:rPr>
        <w:t> »</w:t>
      </w:r>
      <w:r w:rsidR="00F902E9" w:rsidRPr="00857F55">
        <w:rPr>
          <w:rFonts w:ascii="Book Antiqua" w:hAnsi="Book Antiqua"/>
          <w:sz w:val="24"/>
          <w:szCs w:val="24"/>
        </w:rPr>
        <w:t xml:space="preserve"> qui servait à la presque totalité de la population était dans un état déplorable</w:t>
      </w:r>
      <w:r w:rsidR="00F80F99">
        <w:rPr>
          <w:rFonts w:ascii="Book Antiqua" w:hAnsi="Book Antiqua"/>
          <w:sz w:val="24"/>
          <w:szCs w:val="24"/>
        </w:rPr>
        <w:t>, on peut penser qu’il s’agissa</w:t>
      </w:r>
      <w:r w:rsidR="00E34D80">
        <w:rPr>
          <w:rFonts w:ascii="Book Antiqua" w:hAnsi="Book Antiqua"/>
          <w:sz w:val="24"/>
          <w:szCs w:val="24"/>
        </w:rPr>
        <w:t>i</w:t>
      </w:r>
      <w:r w:rsidR="00F80F99">
        <w:rPr>
          <w:rFonts w:ascii="Book Antiqua" w:hAnsi="Book Antiqua"/>
          <w:sz w:val="24"/>
          <w:szCs w:val="24"/>
        </w:rPr>
        <w:t>t de</w:t>
      </w:r>
      <w:r w:rsidR="00E34D80">
        <w:rPr>
          <w:rFonts w:ascii="Book Antiqua" w:hAnsi="Book Antiqua"/>
          <w:sz w:val="24"/>
          <w:szCs w:val="24"/>
        </w:rPr>
        <w:t xml:space="preserve"> </w:t>
      </w:r>
      <w:r w:rsidR="00C92B80">
        <w:rPr>
          <w:rFonts w:ascii="Book Antiqua" w:hAnsi="Book Antiqua"/>
          <w:sz w:val="24"/>
          <w:szCs w:val="24"/>
        </w:rPr>
        <w:t xml:space="preserve">la </w:t>
      </w:r>
      <w:r w:rsidR="00590B1D">
        <w:rPr>
          <w:rFonts w:ascii="Book Antiqua" w:hAnsi="Book Antiqua"/>
          <w:sz w:val="24"/>
          <w:szCs w:val="24"/>
        </w:rPr>
        <w:t xml:space="preserve"> </w:t>
      </w:r>
      <w:r w:rsidR="00F80F99">
        <w:rPr>
          <w:rFonts w:ascii="Book Antiqua" w:hAnsi="Book Antiqua"/>
          <w:sz w:val="24"/>
          <w:szCs w:val="24"/>
        </w:rPr>
        <w:t xml:space="preserve"> Nid </w:t>
      </w:r>
      <w:proofErr w:type="gramStart"/>
      <w:r w:rsidR="00F80F99">
        <w:rPr>
          <w:rFonts w:ascii="Book Antiqua" w:hAnsi="Book Antiqua"/>
          <w:sz w:val="24"/>
          <w:szCs w:val="24"/>
        </w:rPr>
        <w:t>( à</w:t>
      </w:r>
      <w:proofErr w:type="gramEnd"/>
      <w:r w:rsidR="00C92B80">
        <w:rPr>
          <w:rFonts w:ascii="Book Antiqua" w:hAnsi="Book Antiqua"/>
          <w:sz w:val="24"/>
          <w:szCs w:val="24"/>
        </w:rPr>
        <w:t xml:space="preserve"> l’époque , sur les cadastres  N</w:t>
      </w:r>
      <w:r w:rsidR="00F80F99">
        <w:rPr>
          <w:rFonts w:ascii="Book Antiqua" w:hAnsi="Book Antiqua"/>
          <w:sz w:val="24"/>
          <w:szCs w:val="24"/>
        </w:rPr>
        <w:t>ic</w:t>
      </w:r>
      <w:r w:rsidR="00C92B80">
        <w:rPr>
          <w:rFonts w:ascii="Book Antiqua" w:hAnsi="Book Antiqua"/>
          <w:sz w:val="24"/>
          <w:szCs w:val="24"/>
        </w:rPr>
        <w:t xml:space="preserve">) sente menant à l’ancienne gare </w:t>
      </w:r>
    </w:p>
    <w:p w:rsidR="00E4731B" w:rsidRPr="00857F55" w:rsidRDefault="00882DCF" w:rsidP="00F902E9">
      <w:pPr>
        <w:rPr>
          <w:rFonts w:ascii="Book Antiqua" w:hAnsi="Book Antiqua"/>
          <w:sz w:val="24"/>
          <w:szCs w:val="24"/>
        </w:rPr>
      </w:pPr>
      <w:r>
        <w:rPr>
          <w:rFonts w:ascii="Book Antiqua" w:hAnsi="Book Antiqua" w:cs="Arial"/>
          <w:noProof/>
          <w:color w:val="252525"/>
          <w:sz w:val="24"/>
          <w:szCs w:val="24"/>
          <w:shd w:val="clear" w:color="auto" w:fill="FFFFFF"/>
          <w:lang w:eastAsia="fr-FR"/>
        </w:rPr>
        <w:drawing>
          <wp:anchor distT="0" distB="0" distL="114300" distR="114300" simplePos="0" relativeHeight="251662336" behindDoc="0" locked="0" layoutInCell="1" allowOverlap="1" wp14:anchorId="33CF5028" wp14:editId="3342EEF7">
            <wp:simplePos x="0" y="0"/>
            <wp:positionH relativeFrom="column">
              <wp:posOffset>-274955</wp:posOffset>
            </wp:positionH>
            <wp:positionV relativeFrom="paragraph">
              <wp:posOffset>861060</wp:posOffset>
            </wp:positionV>
            <wp:extent cx="1920240" cy="1203960"/>
            <wp:effectExtent l="0" t="0" r="381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0.jpg"/>
                    <pic:cNvPicPr/>
                  </pic:nvPicPr>
                  <pic:blipFill>
                    <a:blip r:embed="rId5">
                      <a:extLst>
                        <a:ext uri="{28A0092B-C50C-407E-A947-70E740481C1C}">
                          <a14:useLocalDpi xmlns:a14="http://schemas.microsoft.com/office/drawing/2010/main" val="0"/>
                        </a:ext>
                      </a:extLst>
                    </a:blip>
                    <a:stretch>
                      <a:fillRect/>
                    </a:stretch>
                  </pic:blipFill>
                  <pic:spPr>
                    <a:xfrm>
                      <a:off x="0" y="0"/>
                      <a:ext cx="1920240" cy="1203960"/>
                    </a:xfrm>
                    <a:prstGeom prst="rect">
                      <a:avLst/>
                    </a:prstGeom>
                  </pic:spPr>
                </pic:pic>
              </a:graphicData>
            </a:graphic>
          </wp:anchor>
        </w:drawing>
      </w:r>
      <w:r w:rsidR="007C02F5">
        <w:rPr>
          <w:rFonts w:ascii="Book Antiqua" w:hAnsi="Book Antiqua"/>
          <w:noProof/>
          <w:sz w:val="24"/>
          <w:szCs w:val="24"/>
          <w:lang w:eastAsia="fr-FR"/>
        </w:rPr>
        <w:drawing>
          <wp:anchor distT="0" distB="0" distL="114300" distR="114300" simplePos="0" relativeHeight="251658240" behindDoc="0" locked="0" layoutInCell="1" allowOverlap="1" wp14:anchorId="583B1C61" wp14:editId="6EBC99F0">
            <wp:simplePos x="0" y="0"/>
            <wp:positionH relativeFrom="margin">
              <wp:posOffset>4415790</wp:posOffset>
            </wp:positionH>
            <wp:positionV relativeFrom="paragraph">
              <wp:posOffset>238125</wp:posOffset>
            </wp:positionV>
            <wp:extent cx="1363980" cy="1022985"/>
            <wp:effectExtent l="0" t="953" r="6668" b="6667"/>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aine du nid.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63980" cy="1022985"/>
                    </a:xfrm>
                    <a:prstGeom prst="rect">
                      <a:avLst/>
                    </a:prstGeom>
                  </pic:spPr>
                </pic:pic>
              </a:graphicData>
            </a:graphic>
            <wp14:sizeRelH relativeFrom="margin">
              <wp14:pctWidth>0</wp14:pctWidth>
            </wp14:sizeRelH>
            <wp14:sizeRelV relativeFrom="margin">
              <wp14:pctHeight>0</wp14:pctHeight>
            </wp14:sizeRelV>
          </wp:anchor>
        </w:drawing>
      </w:r>
      <w:r w:rsidR="00721E61" w:rsidRPr="00857F55">
        <w:rPr>
          <w:rFonts w:ascii="Book Antiqua" w:hAnsi="Book Antiqua"/>
          <w:sz w:val="24"/>
          <w:szCs w:val="24"/>
        </w:rPr>
        <w:t>Au début du</w:t>
      </w:r>
      <w:r w:rsidR="00590B1D">
        <w:rPr>
          <w:rFonts w:ascii="Book Antiqua" w:hAnsi="Book Antiqua"/>
          <w:sz w:val="24"/>
          <w:szCs w:val="24"/>
        </w:rPr>
        <w:t xml:space="preserve"> </w:t>
      </w:r>
      <w:r w:rsidR="00721E61" w:rsidRPr="00857F55">
        <w:rPr>
          <w:rFonts w:ascii="Book Antiqua" w:hAnsi="Book Antiqua"/>
          <w:sz w:val="24"/>
          <w:szCs w:val="24"/>
        </w:rPr>
        <w:t>20ème siècle o</w:t>
      </w:r>
      <w:r w:rsidR="00E4731B" w:rsidRPr="00857F55">
        <w:rPr>
          <w:rFonts w:ascii="Book Antiqua" w:hAnsi="Book Antiqua"/>
          <w:sz w:val="24"/>
          <w:szCs w:val="24"/>
        </w:rPr>
        <w:t>n trouvait certes des puits un peu partout dans la communes</w:t>
      </w:r>
      <w:r w:rsidR="00590B1D">
        <w:rPr>
          <w:rFonts w:ascii="Book Antiqua" w:hAnsi="Book Antiqua"/>
          <w:sz w:val="24"/>
          <w:szCs w:val="24"/>
        </w:rPr>
        <w:t> ;</w:t>
      </w:r>
      <w:r w:rsidR="00E4731B" w:rsidRPr="00857F55">
        <w:rPr>
          <w:rFonts w:ascii="Book Antiqua" w:hAnsi="Book Antiqua"/>
          <w:sz w:val="24"/>
          <w:szCs w:val="24"/>
        </w:rPr>
        <w:t xml:space="preserve"> dans les </w:t>
      </w:r>
      <w:proofErr w:type="gramStart"/>
      <w:r w:rsidR="00E4731B" w:rsidRPr="00857F55">
        <w:rPr>
          <w:rFonts w:ascii="Book Antiqua" w:hAnsi="Book Antiqua"/>
          <w:sz w:val="24"/>
          <w:szCs w:val="24"/>
        </w:rPr>
        <w:t>jardins ,</w:t>
      </w:r>
      <w:proofErr w:type="gramEnd"/>
      <w:r w:rsidR="00E4731B" w:rsidRPr="00857F55">
        <w:rPr>
          <w:rFonts w:ascii="Book Antiqua" w:hAnsi="Book Antiqua"/>
          <w:sz w:val="24"/>
          <w:szCs w:val="24"/>
        </w:rPr>
        <w:t xml:space="preserve"> dans les habitations  , ainsi que des pompes à bras ( sente du nid , </w:t>
      </w:r>
      <w:proofErr w:type="spellStart"/>
      <w:r w:rsidR="00E4731B" w:rsidRPr="00857F55">
        <w:rPr>
          <w:rFonts w:ascii="Book Antiqua" w:hAnsi="Book Antiqua"/>
          <w:sz w:val="24"/>
          <w:szCs w:val="24"/>
        </w:rPr>
        <w:t>Prement</w:t>
      </w:r>
      <w:proofErr w:type="spellEnd"/>
      <w:r w:rsidR="00E4731B" w:rsidRPr="00857F55">
        <w:rPr>
          <w:rFonts w:ascii="Book Antiqua" w:hAnsi="Book Antiqua"/>
          <w:sz w:val="24"/>
          <w:szCs w:val="24"/>
        </w:rPr>
        <w:t xml:space="preserve"> </w:t>
      </w:r>
      <w:r w:rsidR="00721E61" w:rsidRPr="00857F55">
        <w:rPr>
          <w:rFonts w:ascii="Book Antiqua" w:hAnsi="Book Antiqua"/>
          <w:sz w:val="24"/>
          <w:szCs w:val="24"/>
        </w:rPr>
        <w:t xml:space="preserve"> au lavo</w:t>
      </w:r>
      <w:r w:rsidR="00934368" w:rsidRPr="00857F55">
        <w:rPr>
          <w:rFonts w:ascii="Book Antiqua" w:hAnsi="Book Antiqua"/>
          <w:sz w:val="24"/>
          <w:szCs w:val="24"/>
        </w:rPr>
        <w:t xml:space="preserve">ir du lion </w:t>
      </w:r>
      <w:r w:rsidR="00E4731B" w:rsidRPr="00857F55">
        <w:rPr>
          <w:rFonts w:ascii="Book Antiqua" w:hAnsi="Book Antiqua"/>
          <w:sz w:val="24"/>
          <w:szCs w:val="24"/>
        </w:rPr>
        <w:t>) un puit communal au 86 de l’actuelle rue</w:t>
      </w:r>
      <w:r w:rsidR="00C92B80">
        <w:rPr>
          <w:rFonts w:ascii="Book Antiqua" w:hAnsi="Book Antiqua"/>
          <w:sz w:val="24"/>
          <w:szCs w:val="24"/>
        </w:rPr>
        <w:t xml:space="preserve"> du D</w:t>
      </w:r>
      <w:r w:rsidR="00721E61" w:rsidRPr="00857F55">
        <w:rPr>
          <w:rFonts w:ascii="Book Antiqua" w:hAnsi="Book Antiqua"/>
          <w:sz w:val="24"/>
          <w:szCs w:val="24"/>
        </w:rPr>
        <w:t xml:space="preserve">r </w:t>
      </w:r>
      <w:proofErr w:type="spellStart"/>
      <w:r w:rsidR="00721E61" w:rsidRPr="00857F55">
        <w:rPr>
          <w:rFonts w:ascii="Book Antiqua" w:hAnsi="Book Antiqua"/>
          <w:sz w:val="24"/>
          <w:szCs w:val="24"/>
        </w:rPr>
        <w:t>Penit</w:t>
      </w:r>
      <w:proofErr w:type="spellEnd"/>
      <w:r w:rsidR="00721E61" w:rsidRPr="00857F55">
        <w:rPr>
          <w:rFonts w:ascii="Book Antiqua" w:hAnsi="Book Antiqua"/>
          <w:sz w:val="24"/>
          <w:szCs w:val="24"/>
        </w:rPr>
        <w:t xml:space="preserve"> , une estampe du 17</w:t>
      </w:r>
      <w:r w:rsidR="00E4731B" w:rsidRPr="00857F55">
        <w:rPr>
          <w:rFonts w:ascii="Book Antiqua" w:hAnsi="Book Antiqua"/>
          <w:sz w:val="24"/>
          <w:szCs w:val="24"/>
        </w:rPr>
        <w:t xml:space="preserve">ème siècle montre la présence d’un magnifique puit au centre du parc du Château . Tous ses points d’eau n’étaient pas  vraiment à </w:t>
      </w:r>
      <w:r w:rsidR="00721E61" w:rsidRPr="00857F55">
        <w:rPr>
          <w:rFonts w:ascii="Book Antiqua" w:hAnsi="Book Antiqua"/>
          <w:sz w:val="24"/>
          <w:szCs w:val="24"/>
        </w:rPr>
        <w:t>l’abri</w:t>
      </w:r>
      <w:r w:rsidR="00E4731B" w:rsidRPr="00857F55">
        <w:rPr>
          <w:rFonts w:ascii="Book Antiqua" w:hAnsi="Book Antiqua"/>
          <w:sz w:val="24"/>
          <w:szCs w:val="24"/>
        </w:rPr>
        <w:t xml:space="preserve"> de </w:t>
      </w:r>
      <w:r w:rsidR="00721E61" w:rsidRPr="00857F55">
        <w:rPr>
          <w:rFonts w:ascii="Book Antiqua" w:hAnsi="Book Antiqua"/>
          <w:sz w:val="24"/>
          <w:szCs w:val="24"/>
        </w:rPr>
        <w:t>maladies,</w:t>
      </w:r>
      <w:r w:rsidR="00E4731B" w:rsidRPr="00857F55">
        <w:rPr>
          <w:rFonts w:ascii="Book Antiqua" w:hAnsi="Book Antiqua"/>
          <w:sz w:val="24"/>
          <w:szCs w:val="24"/>
        </w:rPr>
        <w:t xml:space="preserve"> l’hygiène était aléatoire et </w:t>
      </w:r>
      <w:r w:rsidR="00721E61" w:rsidRPr="00857F55">
        <w:rPr>
          <w:rFonts w:ascii="Book Antiqua" w:hAnsi="Book Antiqua"/>
          <w:sz w:val="24"/>
          <w:szCs w:val="24"/>
        </w:rPr>
        <w:t xml:space="preserve">  source</w:t>
      </w:r>
      <w:r w:rsidR="00E4731B" w:rsidRPr="00857F55">
        <w:rPr>
          <w:rFonts w:ascii="Book Antiqua" w:hAnsi="Book Antiqua"/>
          <w:sz w:val="24"/>
          <w:szCs w:val="24"/>
        </w:rPr>
        <w:t xml:space="preserve"> de maladie nombreuses  </w:t>
      </w:r>
    </w:p>
    <w:p w:rsidR="00F902E9" w:rsidRPr="00857F55" w:rsidRDefault="00F902E9">
      <w:pPr>
        <w:rPr>
          <w:rFonts w:ascii="Book Antiqua" w:hAnsi="Book Antiqua" w:cs="Arial"/>
          <w:color w:val="252525"/>
          <w:sz w:val="24"/>
          <w:szCs w:val="24"/>
          <w:shd w:val="clear" w:color="auto" w:fill="FFFFFF"/>
        </w:rPr>
      </w:pPr>
    </w:p>
    <w:p w:rsidR="00C92B80" w:rsidRDefault="00CF2416" w:rsidP="00804CB4">
      <w:pPr>
        <w:rPr>
          <w:rFonts w:ascii="Book Antiqua" w:hAnsi="Book Antiqua"/>
          <w:sz w:val="24"/>
          <w:szCs w:val="24"/>
        </w:rPr>
      </w:pPr>
      <w:r w:rsidRPr="00857F55">
        <w:rPr>
          <w:rStyle w:val="apple-converted-space"/>
          <w:rFonts w:ascii="Book Antiqua" w:hAnsi="Book Antiqua" w:cs="Arial"/>
          <w:color w:val="252525"/>
          <w:sz w:val="24"/>
          <w:szCs w:val="24"/>
          <w:shd w:val="clear" w:color="auto" w:fill="FFFFFF"/>
        </w:rPr>
        <w:t> </w:t>
      </w:r>
      <w:proofErr w:type="gramStart"/>
      <w:r w:rsidR="001F0E6E" w:rsidRPr="00857F55">
        <w:rPr>
          <w:rStyle w:val="apple-converted-space"/>
          <w:rFonts w:ascii="Book Antiqua" w:hAnsi="Book Antiqua" w:cs="Arial"/>
          <w:color w:val="252525"/>
          <w:sz w:val="24"/>
          <w:szCs w:val="24"/>
          <w:shd w:val="clear" w:color="auto" w:fill="FFFFFF"/>
        </w:rPr>
        <w:t>le</w:t>
      </w:r>
      <w:proofErr w:type="gramEnd"/>
      <w:r w:rsidR="001F0E6E" w:rsidRPr="00857F55">
        <w:rPr>
          <w:rStyle w:val="apple-converted-space"/>
          <w:rFonts w:ascii="Book Antiqua" w:hAnsi="Book Antiqua" w:cs="Arial"/>
          <w:color w:val="252525"/>
          <w:sz w:val="24"/>
          <w:szCs w:val="24"/>
          <w:shd w:val="clear" w:color="auto" w:fill="FFFFFF"/>
        </w:rPr>
        <w:t xml:space="preserve"> problème de l’eau potable n’a été envisagé</w:t>
      </w:r>
      <w:r w:rsidR="00F902E9" w:rsidRPr="00857F55">
        <w:rPr>
          <w:rStyle w:val="apple-converted-space"/>
          <w:rFonts w:ascii="Book Antiqua" w:hAnsi="Book Antiqua" w:cs="Arial"/>
          <w:color w:val="252525"/>
          <w:sz w:val="24"/>
          <w:szCs w:val="24"/>
          <w:shd w:val="clear" w:color="auto" w:fill="FFFFFF"/>
        </w:rPr>
        <w:t xml:space="preserve"> sérieusement </w:t>
      </w:r>
      <w:r w:rsidR="001F0E6E" w:rsidRPr="00857F55">
        <w:rPr>
          <w:rStyle w:val="apple-converted-space"/>
          <w:rFonts w:ascii="Book Antiqua" w:hAnsi="Book Antiqua" w:cs="Arial"/>
          <w:color w:val="252525"/>
          <w:sz w:val="24"/>
          <w:szCs w:val="24"/>
          <w:shd w:val="clear" w:color="auto" w:fill="FFFFFF"/>
        </w:rPr>
        <w:t xml:space="preserve"> à </w:t>
      </w:r>
      <w:proofErr w:type="spellStart"/>
      <w:r w:rsidR="001F0E6E" w:rsidRPr="00857F55">
        <w:rPr>
          <w:rStyle w:val="apple-converted-space"/>
          <w:rFonts w:ascii="Book Antiqua" w:hAnsi="Book Antiqua" w:cs="Arial"/>
          <w:color w:val="252525"/>
          <w:sz w:val="24"/>
          <w:szCs w:val="24"/>
          <w:shd w:val="clear" w:color="auto" w:fill="FFFFFF"/>
        </w:rPr>
        <w:t>Gandelu</w:t>
      </w:r>
      <w:proofErr w:type="spellEnd"/>
      <w:r w:rsidR="001F0E6E" w:rsidRPr="00857F55">
        <w:rPr>
          <w:rStyle w:val="apple-converted-space"/>
          <w:rFonts w:ascii="Book Antiqua" w:hAnsi="Book Antiqua" w:cs="Arial"/>
          <w:color w:val="252525"/>
          <w:sz w:val="24"/>
          <w:szCs w:val="24"/>
          <w:shd w:val="clear" w:color="auto" w:fill="FFFFFF"/>
        </w:rPr>
        <w:t xml:space="preserve"> qu’en</w:t>
      </w:r>
      <w:r w:rsidR="00804CB4" w:rsidRPr="00857F55">
        <w:rPr>
          <w:rFonts w:ascii="Book Antiqua" w:hAnsi="Book Antiqua"/>
          <w:sz w:val="24"/>
          <w:szCs w:val="24"/>
        </w:rPr>
        <w:t xml:space="preserve"> séances du 20 juillet  1929 ou il</w:t>
      </w:r>
      <w:r w:rsidR="00E4731B" w:rsidRPr="00857F55">
        <w:rPr>
          <w:rFonts w:ascii="Book Antiqua" w:hAnsi="Book Antiqua"/>
          <w:sz w:val="24"/>
          <w:szCs w:val="24"/>
        </w:rPr>
        <w:t xml:space="preserve"> </w:t>
      </w:r>
      <w:r w:rsidR="00804CB4" w:rsidRPr="00857F55">
        <w:rPr>
          <w:rFonts w:ascii="Book Antiqua" w:hAnsi="Book Antiqua"/>
          <w:sz w:val="24"/>
          <w:szCs w:val="24"/>
        </w:rPr>
        <w:t>fut engagé une</w:t>
      </w:r>
      <w:r w:rsidR="00C92B80">
        <w:rPr>
          <w:rFonts w:ascii="Book Antiqua" w:hAnsi="Book Antiqua"/>
          <w:sz w:val="24"/>
          <w:szCs w:val="24"/>
        </w:rPr>
        <w:t xml:space="preserve"> étude pour  l’adduction d’eau</w:t>
      </w:r>
      <w:r w:rsidR="00804CB4" w:rsidRPr="00857F55">
        <w:rPr>
          <w:rFonts w:ascii="Book Antiqua" w:hAnsi="Book Antiqua"/>
          <w:sz w:val="24"/>
          <w:szCs w:val="24"/>
        </w:rPr>
        <w:t>.</w:t>
      </w:r>
    </w:p>
    <w:p w:rsidR="00C92B80" w:rsidRPr="00857F55" w:rsidRDefault="00C92B80" w:rsidP="00804CB4">
      <w:pPr>
        <w:rPr>
          <w:rFonts w:ascii="Book Antiqua" w:hAnsi="Book Antiqua"/>
          <w:sz w:val="24"/>
          <w:szCs w:val="24"/>
        </w:rPr>
      </w:pPr>
      <w:r>
        <w:rPr>
          <w:rFonts w:ascii="Book Antiqua" w:hAnsi="Book Antiqua"/>
          <w:sz w:val="24"/>
          <w:szCs w:val="24"/>
        </w:rPr>
        <w:t xml:space="preserve">Extrait de la délibération du conseil </w:t>
      </w:r>
    </w:p>
    <w:p w:rsidR="00804CB4" w:rsidRPr="00857F55" w:rsidRDefault="00804CB4" w:rsidP="00804CB4">
      <w:pPr>
        <w:rPr>
          <w:rFonts w:ascii="Book Antiqua" w:hAnsi="Book Antiqua"/>
          <w:b/>
          <w:bCs/>
          <w:i/>
          <w:iCs/>
          <w:sz w:val="24"/>
          <w:szCs w:val="24"/>
        </w:rPr>
      </w:pPr>
      <w:r w:rsidRPr="00857F55">
        <w:rPr>
          <w:rFonts w:ascii="Book Antiqua" w:hAnsi="Book Antiqua"/>
          <w:b/>
          <w:bCs/>
          <w:sz w:val="24"/>
          <w:szCs w:val="24"/>
        </w:rPr>
        <w:t xml:space="preserve">«  </w:t>
      </w:r>
      <w:r w:rsidRPr="00857F55">
        <w:rPr>
          <w:rFonts w:ascii="Book Antiqua" w:hAnsi="Book Antiqua"/>
          <w:b/>
          <w:bCs/>
          <w:i/>
          <w:iCs/>
          <w:sz w:val="24"/>
          <w:szCs w:val="24"/>
        </w:rPr>
        <w:t xml:space="preserve">Considérant que le village de </w:t>
      </w:r>
      <w:proofErr w:type="spellStart"/>
      <w:r w:rsidRPr="00857F55">
        <w:rPr>
          <w:rFonts w:ascii="Book Antiqua" w:hAnsi="Book Antiqua"/>
          <w:b/>
          <w:bCs/>
          <w:i/>
          <w:iCs/>
          <w:sz w:val="24"/>
          <w:szCs w:val="24"/>
        </w:rPr>
        <w:t>Gandelu</w:t>
      </w:r>
      <w:proofErr w:type="spellEnd"/>
      <w:r w:rsidRPr="00857F55">
        <w:rPr>
          <w:rFonts w:ascii="Book Antiqua" w:hAnsi="Book Antiqua"/>
          <w:b/>
          <w:bCs/>
          <w:i/>
          <w:iCs/>
          <w:sz w:val="24"/>
          <w:szCs w:val="24"/>
        </w:rPr>
        <w:t xml:space="preserve"> est totalement dépourvu d’eau potable</w:t>
      </w:r>
    </w:p>
    <w:p w:rsidR="00804CB4" w:rsidRPr="00857F55" w:rsidRDefault="00804CB4" w:rsidP="00804CB4">
      <w:pPr>
        <w:rPr>
          <w:rFonts w:ascii="Book Antiqua" w:hAnsi="Book Antiqua"/>
          <w:i/>
          <w:iCs/>
          <w:sz w:val="24"/>
          <w:szCs w:val="24"/>
        </w:rPr>
      </w:pPr>
      <w:proofErr w:type="gramStart"/>
      <w:r w:rsidRPr="00857F55">
        <w:rPr>
          <w:rFonts w:ascii="Book Antiqua" w:hAnsi="Book Antiqua"/>
          <w:b/>
          <w:bCs/>
          <w:i/>
          <w:iCs/>
          <w:sz w:val="24"/>
          <w:szCs w:val="24"/>
        </w:rPr>
        <w:t>et</w:t>
      </w:r>
      <w:proofErr w:type="gramEnd"/>
      <w:r w:rsidRPr="00857F55">
        <w:rPr>
          <w:rFonts w:ascii="Book Antiqua" w:hAnsi="Book Antiqua"/>
          <w:b/>
          <w:bCs/>
          <w:i/>
          <w:iCs/>
          <w:sz w:val="24"/>
          <w:szCs w:val="24"/>
        </w:rPr>
        <w:t xml:space="preserve"> que l’eau dont il est pourvu est impropre à la cuisson et  au lavage  du linge,   par excès de calcaire et du reste insuffisante pour </w:t>
      </w:r>
      <w:r w:rsidR="00C92B80" w:rsidRPr="00857F55">
        <w:rPr>
          <w:rFonts w:ascii="Book Antiqua" w:hAnsi="Book Antiqua"/>
          <w:b/>
          <w:bCs/>
          <w:i/>
          <w:iCs/>
          <w:sz w:val="24"/>
          <w:szCs w:val="24"/>
        </w:rPr>
        <w:t>assurer</w:t>
      </w:r>
      <w:r w:rsidRPr="00857F55">
        <w:rPr>
          <w:rFonts w:ascii="Book Antiqua" w:hAnsi="Book Antiqua"/>
          <w:b/>
          <w:bCs/>
          <w:i/>
          <w:iCs/>
          <w:sz w:val="24"/>
          <w:szCs w:val="24"/>
        </w:rPr>
        <w:t xml:space="preserve"> la  lutte contre les incendies ; décide de confier l’étude, la préparation et l’exécution d’un projet d’adduction  ‘eau potable. Demande qu’un géologue officiel soit délégué le plus tôt possible pour étudier les possibilités de captation des sources</w:t>
      </w:r>
      <w:r w:rsidRPr="00857F55">
        <w:rPr>
          <w:rFonts w:ascii="Book Antiqua" w:hAnsi="Book Antiqua"/>
          <w:i/>
          <w:iCs/>
          <w:sz w:val="24"/>
          <w:szCs w:val="24"/>
        </w:rPr>
        <w:t>. »</w:t>
      </w:r>
    </w:p>
    <w:p w:rsidR="008B0508" w:rsidRPr="00857F55" w:rsidRDefault="00590B1D">
      <w:pPr>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 xml:space="preserve">C’est </w:t>
      </w:r>
      <w:r w:rsidR="00804CB4" w:rsidRPr="00857F55">
        <w:rPr>
          <w:rStyle w:val="apple-converted-space"/>
          <w:rFonts w:ascii="Book Antiqua" w:hAnsi="Book Antiqua" w:cs="Arial"/>
          <w:color w:val="252525"/>
          <w:sz w:val="24"/>
          <w:szCs w:val="24"/>
          <w:shd w:val="clear" w:color="auto" w:fill="FFFFFF"/>
        </w:rPr>
        <w:t xml:space="preserve"> en</w:t>
      </w:r>
      <w:r w:rsidR="001F0E6E" w:rsidRPr="00857F55">
        <w:rPr>
          <w:rStyle w:val="apple-converted-space"/>
          <w:rFonts w:ascii="Book Antiqua" w:hAnsi="Book Antiqua" w:cs="Arial"/>
          <w:color w:val="252525"/>
          <w:sz w:val="24"/>
          <w:szCs w:val="24"/>
          <w:shd w:val="clear" w:color="auto" w:fill="FFFFFF"/>
        </w:rPr>
        <w:t xml:space="preserve"> octobre 1931  </w:t>
      </w:r>
      <w:r w:rsidR="00721E61" w:rsidRPr="00857F55">
        <w:rPr>
          <w:rStyle w:val="apple-converted-space"/>
          <w:rFonts w:ascii="Book Antiqua" w:hAnsi="Book Antiqua" w:cs="Arial"/>
          <w:color w:val="252525"/>
          <w:sz w:val="24"/>
          <w:szCs w:val="24"/>
          <w:shd w:val="clear" w:color="auto" w:fill="FFFFFF"/>
        </w:rPr>
        <w:t xml:space="preserve"> </w:t>
      </w:r>
      <w:r>
        <w:rPr>
          <w:rStyle w:val="apple-converted-space"/>
          <w:rFonts w:ascii="Book Antiqua" w:hAnsi="Book Antiqua" w:cs="Arial"/>
          <w:color w:val="252525"/>
          <w:sz w:val="24"/>
          <w:szCs w:val="24"/>
          <w:shd w:val="clear" w:color="auto" w:fill="FFFFFF"/>
        </w:rPr>
        <w:t xml:space="preserve">que </w:t>
      </w:r>
      <w:r w:rsidR="001F0E6E" w:rsidRPr="00857F55">
        <w:rPr>
          <w:rStyle w:val="apple-converted-space"/>
          <w:rFonts w:ascii="Book Antiqua" w:hAnsi="Book Antiqua" w:cs="Arial"/>
          <w:color w:val="252525"/>
          <w:sz w:val="24"/>
          <w:szCs w:val="24"/>
          <w:shd w:val="clear" w:color="auto" w:fill="FFFFFF"/>
        </w:rPr>
        <w:t xml:space="preserve"> le conseil municipal </w:t>
      </w:r>
      <w:r w:rsidR="00721E61" w:rsidRPr="00857F55">
        <w:rPr>
          <w:rStyle w:val="apple-converted-space"/>
          <w:rFonts w:ascii="Book Antiqua" w:hAnsi="Book Antiqua" w:cs="Arial"/>
          <w:color w:val="252525"/>
          <w:sz w:val="24"/>
          <w:szCs w:val="24"/>
          <w:shd w:val="clear" w:color="auto" w:fill="FFFFFF"/>
        </w:rPr>
        <w:t xml:space="preserve">engage </w:t>
      </w:r>
      <w:r w:rsidR="001F0E6E" w:rsidRPr="00857F55">
        <w:rPr>
          <w:rStyle w:val="apple-converted-space"/>
          <w:rFonts w:ascii="Book Antiqua" w:hAnsi="Book Antiqua" w:cs="Arial"/>
          <w:color w:val="252525"/>
          <w:sz w:val="24"/>
          <w:szCs w:val="24"/>
          <w:shd w:val="clear" w:color="auto" w:fill="FFFFFF"/>
        </w:rPr>
        <w:t xml:space="preserve">  un projet de 8 fontaines publiques  alimenté</w:t>
      </w:r>
      <w:r w:rsidR="00721E61" w:rsidRPr="00857F55">
        <w:rPr>
          <w:rStyle w:val="apple-converted-space"/>
          <w:rFonts w:ascii="Book Antiqua" w:hAnsi="Book Antiqua" w:cs="Arial"/>
          <w:color w:val="252525"/>
          <w:sz w:val="24"/>
          <w:szCs w:val="24"/>
          <w:shd w:val="clear" w:color="auto" w:fill="FFFFFF"/>
        </w:rPr>
        <w:t>e</w:t>
      </w:r>
      <w:r w:rsidR="001F0E6E" w:rsidRPr="00857F55">
        <w:rPr>
          <w:rStyle w:val="apple-converted-space"/>
          <w:rFonts w:ascii="Book Antiqua" w:hAnsi="Book Antiqua" w:cs="Arial"/>
          <w:color w:val="252525"/>
          <w:sz w:val="24"/>
          <w:szCs w:val="24"/>
          <w:shd w:val="clear" w:color="auto" w:fill="FFFFFF"/>
        </w:rPr>
        <w:t xml:space="preserve">s par la source de la fontaine </w:t>
      </w:r>
      <w:proofErr w:type="spellStart"/>
      <w:r w:rsidR="001F0E6E" w:rsidRPr="00857F55">
        <w:rPr>
          <w:rStyle w:val="apple-converted-space"/>
          <w:rFonts w:ascii="Book Antiqua" w:hAnsi="Book Antiqua" w:cs="Arial"/>
          <w:color w:val="252525"/>
          <w:sz w:val="24"/>
          <w:szCs w:val="24"/>
          <w:shd w:val="clear" w:color="auto" w:fill="FFFFFF"/>
        </w:rPr>
        <w:t>Cottru</w:t>
      </w:r>
      <w:proofErr w:type="spellEnd"/>
      <w:r w:rsidR="001F0E6E" w:rsidRPr="00857F55">
        <w:rPr>
          <w:rStyle w:val="apple-converted-space"/>
          <w:rFonts w:ascii="Book Antiqua" w:hAnsi="Book Antiqua" w:cs="Arial"/>
          <w:color w:val="252525"/>
          <w:sz w:val="24"/>
          <w:szCs w:val="24"/>
          <w:shd w:val="clear" w:color="auto" w:fill="FFFFFF"/>
        </w:rPr>
        <w:t xml:space="preserve"> </w:t>
      </w:r>
      <w:r w:rsidR="00F80F99">
        <w:rPr>
          <w:rStyle w:val="apple-converted-space"/>
          <w:rFonts w:ascii="Book Antiqua" w:hAnsi="Book Antiqua" w:cs="Arial"/>
          <w:color w:val="252525"/>
          <w:sz w:val="24"/>
          <w:szCs w:val="24"/>
          <w:shd w:val="clear" w:color="auto" w:fill="FFFFFF"/>
        </w:rPr>
        <w:t xml:space="preserve">le captage est décidé en 1932  </w:t>
      </w:r>
      <w:r>
        <w:rPr>
          <w:rStyle w:val="apple-converted-space"/>
          <w:rFonts w:ascii="Book Antiqua" w:hAnsi="Book Antiqua" w:cs="Arial"/>
          <w:color w:val="252525"/>
          <w:sz w:val="24"/>
          <w:szCs w:val="24"/>
          <w:shd w:val="clear" w:color="auto" w:fill="FFFFFF"/>
        </w:rPr>
        <w:t xml:space="preserve">il sera </w:t>
      </w:r>
      <w:r w:rsidR="00F80F99">
        <w:rPr>
          <w:rStyle w:val="apple-converted-space"/>
          <w:rFonts w:ascii="Book Antiqua" w:hAnsi="Book Antiqua" w:cs="Arial"/>
          <w:color w:val="252525"/>
          <w:sz w:val="24"/>
          <w:szCs w:val="24"/>
          <w:shd w:val="clear" w:color="auto" w:fill="FFFFFF"/>
        </w:rPr>
        <w:t xml:space="preserve">  </w:t>
      </w:r>
      <w:r w:rsidR="001F0E6E" w:rsidRPr="00857F55">
        <w:rPr>
          <w:rStyle w:val="apple-converted-space"/>
          <w:rFonts w:ascii="Book Antiqua" w:hAnsi="Book Antiqua" w:cs="Arial"/>
          <w:color w:val="252525"/>
          <w:sz w:val="24"/>
          <w:szCs w:val="24"/>
          <w:shd w:val="clear" w:color="auto" w:fill="FFFFFF"/>
        </w:rPr>
        <w:t>relayée par un</w:t>
      </w:r>
      <w:r w:rsidR="008B0508" w:rsidRPr="00857F55">
        <w:rPr>
          <w:rStyle w:val="apple-converted-space"/>
          <w:rFonts w:ascii="Book Antiqua" w:hAnsi="Book Antiqua" w:cs="Arial"/>
          <w:color w:val="252525"/>
          <w:sz w:val="24"/>
          <w:szCs w:val="24"/>
          <w:shd w:val="clear" w:color="auto" w:fill="FFFFFF"/>
        </w:rPr>
        <w:t xml:space="preserve">e pompe </w:t>
      </w:r>
      <w:r w:rsidR="00C92B80" w:rsidRPr="00857F55">
        <w:rPr>
          <w:rStyle w:val="apple-converted-space"/>
          <w:rFonts w:ascii="Book Antiqua" w:hAnsi="Book Antiqua" w:cs="Arial"/>
          <w:color w:val="252525"/>
          <w:sz w:val="24"/>
          <w:szCs w:val="24"/>
          <w:shd w:val="clear" w:color="auto" w:fill="FFFFFF"/>
        </w:rPr>
        <w:t>électrique,</w:t>
      </w:r>
      <w:r w:rsidR="00F80F99">
        <w:rPr>
          <w:rStyle w:val="apple-converted-space"/>
          <w:rFonts w:ascii="Book Antiqua" w:hAnsi="Book Antiqua" w:cs="Arial"/>
          <w:color w:val="252525"/>
          <w:sz w:val="24"/>
          <w:szCs w:val="24"/>
          <w:shd w:val="clear" w:color="auto" w:fill="FFFFFF"/>
        </w:rPr>
        <w:t xml:space="preserve"> </w:t>
      </w:r>
    </w:p>
    <w:p w:rsidR="001F0E6E" w:rsidRPr="00857F55" w:rsidRDefault="00590B1D">
      <w:pPr>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lastRenderedPageBreak/>
        <w:t xml:space="preserve">Après </w:t>
      </w:r>
      <w:r w:rsidR="008B0508" w:rsidRPr="00857F55">
        <w:rPr>
          <w:rStyle w:val="apple-converted-space"/>
          <w:rFonts w:ascii="Book Antiqua" w:hAnsi="Book Antiqua" w:cs="Arial"/>
          <w:color w:val="252525"/>
          <w:sz w:val="24"/>
          <w:szCs w:val="24"/>
          <w:shd w:val="clear" w:color="auto" w:fill="FFFFFF"/>
        </w:rPr>
        <w:t xml:space="preserve"> délibération</w:t>
      </w:r>
      <w:r>
        <w:rPr>
          <w:rStyle w:val="apple-converted-space"/>
          <w:rFonts w:ascii="Book Antiqua" w:hAnsi="Book Antiqua" w:cs="Arial"/>
          <w:color w:val="252525"/>
          <w:sz w:val="24"/>
          <w:szCs w:val="24"/>
          <w:shd w:val="clear" w:color="auto" w:fill="FFFFFF"/>
        </w:rPr>
        <w:t xml:space="preserve">, il fut envisagé </w:t>
      </w:r>
      <w:r w:rsidR="001F0E6E" w:rsidRPr="00857F55">
        <w:rPr>
          <w:rStyle w:val="apple-converted-space"/>
          <w:rFonts w:ascii="Book Antiqua" w:hAnsi="Book Antiqua" w:cs="Arial"/>
          <w:color w:val="252525"/>
          <w:sz w:val="24"/>
          <w:szCs w:val="24"/>
          <w:shd w:val="clear" w:color="auto" w:fill="FFFFFF"/>
        </w:rPr>
        <w:t xml:space="preserve"> </w:t>
      </w:r>
      <w:r w:rsidR="008B0508" w:rsidRPr="00857F55">
        <w:rPr>
          <w:rStyle w:val="apple-converted-space"/>
          <w:rFonts w:ascii="Book Antiqua" w:hAnsi="Book Antiqua" w:cs="Arial"/>
          <w:color w:val="252525"/>
          <w:sz w:val="24"/>
          <w:szCs w:val="24"/>
          <w:shd w:val="clear" w:color="auto" w:fill="FFFFFF"/>
        </w:rPr>
        <w:t xml:space="preserve">deux </w:t>
      </w:r>
      <w:r w:rsidR="001F0E6E" w:rsidRPr="00857F55">
        <w:rPr>
          <w:rStyle w:val="apple-converted-space"/>
          <w:rFonts w:ascii="Book Antiqua" w:hAnsi="Book Antiqua" w:cs="Arial"/>
          <w:color w:val="252525"/>
          <w:sz w:val="24"/>
          <w:szCs w:val="24"/>
          <w:shd w:val="clear" w:color="auto" w:fill="FFFFFF"/>
        </w:rPr>
        <w:t xml:space="preserve"> » </w:t>
      </w:r>
      <w:proofErr w:type="spellStart"/>
      <w:r w:rsidR="001F0E6E" w:rsidRPr="00857F55">
        <w:rPr>
          <w:rStyle w:val="apple-converted-space"/>
          <w:rFonts w:ascii="Book Antiqua" w:hAnsi="Book Antiqua" w:cs="Arial"/>
          <w:color w:val="252525"/>
          <w:sz w:val="24"/>
          <w:szCs w:val="24"/>
          <w:shd w:val="clear" w:color="auto" w:fill="FFFFFF"/>
        </w:rPr>
        <w:t>Belier</w:t>
      </w:r>
      <w:r w:rsidR="008B0508" w:rsidRPr="00857F55">
        <w:rPr>
          <w:rStyle w:val="apple-converted-space"/>
          <w:rFonts w:ascii="Book Antiqua" w:hAnsi="Book Antiqua" w:cs="Arial"/>
          <w:color w:val="252525"/>
          <w:sz w:val="24"/>
          <w:szCs w:val="24"/>
          <w:shd w:val="clear" w:color="auto" w:fill="FFFFFF"/>
        </w:rPr>
        <w:t>s</w:t>
      </w:r>
      <w:proofErr w:type="spellEnd"/>
      <w:r>
        <w:rPr>
          <w:rStyle w:val="apple-converted-space"/>
          <w:rFonts w:ascii="Book Antiqua" w:hAnsi="Book Antiqua" w:cs="Arial"/>
          <w:color w:val="252525"/>
          <w:sz w:val="24"/>
          <w:szCs w:val="24"/>
          <w:shd w:val="clear" w:color="auto" w:fill="FFFFFF"/>
        </w:rPr>
        <w:t>*</w:t>
      </w:r>
      <w:r w:rsidR="001F0E6E" w:rsidRPr="00857F55">
        <w:rPr>
          <w:rStyle w:val="apple-converted-space"/>
          <w:rFonts w:ascii="Book Antiqua" w:hAnsi="Book Antiqua" w:cs="Arial"/>
          <w:color w:val="252525"/>
          <w:sz w:val="24"/>
          <w:szCs w:val="24"/>
          <w:shd w:val="clear" w:color="auto" w:fill="FFFFFF"/>
        </w:rPr>
        <w:t xml:space="preserve"> «</w:t>
      </w:r>
      <w:r w:rsidR="00721E61" w:rsidRPr="00857F55">
        <w:rPr>
          <w:rStyle w:val="apple-converted-space"/>
          <w:rFonts w:ascii="Book Antiqua" w:hAnsi="Book Antiqua" w:cs="Arial"/>
          <w:color w:val="252525"/>
          <w:sz w:val="24"/>
          <w:szCs w:val="24"/>
          <w:shd w:val="clear" w:color="auto" w:fill="FFFFFF"/>
        </w:rPr>
        <w:t xml:space="preserve">un petit </w:t>
      </w:r>
      <w:r w:rsidR="00237694" w:rsidRPr="00857F55">
        <w:rPr>
          <w:rStyle w:val="apple-converted-space"/>
          <w:rFonts w:ascii="Book Antiqua" w:hAnsi="Book Antiqua" w:cs="Arial"/>
          <w:color w:val="252525"/>
          <w:sz w:val="24"/>
          <w:szCs w:val="24"/>
          <w:shd w:val="clear" w:color="auto" w:fill="FFFFFF"/>
        </w:rPr>
        <w:t xml:space="preserve"> </w:t>
      </w:r>
      <w:r w:rsidR="00721E61" w:rsidRPr="00857F55">
        <w:rPr>
          <w:rStyle w:val="apple-converted-space"/>
          <w:rFonts w:ascii="Book Antiqua" w:hAnsi="Book Antiqua" w:cs="Arial"/>
          <w:color w:val="252525"/>
          <w:sz w:val="24"/>
          <w:szCs w:val="24"/>
          <w:shd w:val="clear" w:color="auto" w:fill="FFFFFF"/>
        </w:rPr>
        <w:t xml:space="preserve"> complémentaire d’un gros de marque «  Bollée » , ces béliers </w:t>
      </w:r>
      <w:r w:rsidR="008B0508" w:rsidRPr="00857F55">
        <w:rPr>
          <w:rStyle w:val="apple-converted-space"/>
          <w:rFonts w:ascii="Book Antiqua" w:hAnsi="Book Antiqua" w:cs="Arial"/>
          <w:color w:val="252525"/>
          <w:sz w:val="24"/>
          <w:szCs w:val="24"/>
          <w:shd w:val="clear" w:color="auto" w:fill="FFFFFF"/>
        </w:rPr>
        <w:t xml:space="preserve"> devai</w:t>
      </w:r>
      <w:r w:rsidR="00721E61" w:rsidRPr="00857F55">
        <w:rPr>
          <w:rStyle w:val="apple-converted-space"/>
          <w:rFonts w:ascii="Book Antiqua" w:hAnsi="Book Antiqua" w:cs="Arial"/>
          <w:color w:val="252525"/>
          <w:sz w:val="24"/>
          <w:szCs w:val="24"/>
          <w:shd w:val="clear" w:color="auto" w:fill="FFFFFF"/>
        </w:rPr>
        <w:t xml:space="preserve">ent </w:t>
      </w:r>
      <w:r>
        <w:rPr>
          <w:rStyle w:val="apple-converted-space"/>
          <w:rFonts w:ascii="Book Antiqua" w:hAnsi="Book Antiqua" w:cs="Arial"/>
          <w:color w:val="252525"/>
          <w:sz w:val="24"/>
          <w:szCs w:val="24"/>
          <w:shd w:val="clear" w:color="auto" w:fill="FFFFFF"/>
        </w:rPr>
        <w:t xml:space="preserve"> </w:t>
      </w:r>
      <w:r w:rsidR="008B0508" w:rsidRPr="00857F55">
        <w:rPr>
          <w:rStyle w:val="apple-converted-space"/>
          <w:rFonts w:ascii="Book Antiqua" w:hAnsi="Book Antiqua" w:cs="Arial"/>
          <w:color w:val="252525"/>
          <w:sz w:val="24"/>
          <w:szCs w:val="24"/>
          <w:shd w:val="clear" w:color="auto" w:fill="FFFFFF"/>
        </w:rPr>
        <w:t xml:space="preserve"> </w:t>
      </w:r>
      <w:r w:rsidR="001F0E6E" w:rsidRPr="00857F55">
        <w:rPr>
          <w:rStyle w:val="apple-converted-space"/>
          <w:rFonts w:ascii="Book Antiqua" w:hAnsi="Book Antiqua" w:cs="Arial"/>
          <w:color w:val="252525"/>
          <w:sz w:val="24"/>
          <w:szCs w:val="24"/>
          <w:shd w:val="clear" w:color="auto" w:fill="FFFFFF"/>
        </w:rPr>
        <w:t>mont</w:t>
      </w:r>
      <w:r w:rsidR="008B0508" w:rsidRPr="00857F55">
        <w:rPr>
          <w:rStyle w:val="apple-converted-space"/>
          <w:rFonts w:ascii="Book Antiqua" w:hAnsi="Book Antiqua" w:cs="Arial"/>
          <w:color w:val="252525"/>
          <w:sz w:val="24"/>
          <w:szCs w:val="24"/>
          <w:shd w:val="clear" w:color="auto" w:fill="FFFFFF"/>
        </w:rPr>
        <w:t xml:space="preserve">er </w:t>
      </w:r>
      <w:r w:rsidR="001F0E6E" w:rsidRPr="00857F55">
        <w:rPr>
          <w:rStyle w:val="apple-converted-space"/>
          <w:rFonts w:ascii="Book Antiqua" w:hAnsi="Book Antiqua" w:cs="Arial"/>
          <w:color w:val="252525"/>
          <w:sz w:val="24"/>
          <w:szCs w:val="24"/>
          <w:shd w:val="clear" w:color="auto" w:fill="FFFFFF"/>
        </w:rPr>
        <w:t xml:space="preserve"> l’eau provenant </w:t>
      </w:r>
      <w:r w:rsidR="00237694" w:rsidRPr="00857F55">
        <w:rPr>
          <w:rStyle w:val="apple-converted-space"/>
          <w:rFonts w:ascii="Book Antiqua" w:hAnsi="Book Antiqua" w:cs="Arial"/>
          <w:color w:val="252525"/>
          <w:sz w:val="24"/>
          <w:szCs w:val="24"/>
          <w:shd w:val="clear" w:color="auto" w:fill="FFFFFF"/>
        </w:rPr>
        <w:t xml:space="preserve">par </w:t>
      </w:r>
      <w:r w:rsidR="007C02F5">
        <w:rPr>
          <w:rFonts w:ascii="Book Antiqua" w:hAnsi="Book Antiqua" w:cs="Arial"/>
          <w:noProof/>
          <w:color w:val="252525"/>
          <w:sz w:val="24"/>
          <w:szCs w:val="24"/>
          <w:shd w:val="clear" w:color="auto" w:fill="FFFFFF"/>
          <w:lang w:eastAsia="fr-FR"/>
        </w:rPr>
        <w:drawing>
          <wp:anchor distT="0" distB="0" distL="114300" distR="114300" simplePos="0" relativeHeight="251659264" behindDoc="0" locked="0" layoutInCell="1" allowOverlap="1" wp14:anchorId="054018E6" wp14:editId="0707D10D">
            <wp:simplePos x="0" y="0"/>
            <wp:positionH relativeFrom="margin">
              <wp:posOffset>4357370</wp:posOffset>
            </wp:positionH>
            <wp:positionV relativeFrom="paragraph">
              <wp:posOffset>0</wp:posOffset>
            </wp:positionV>
            <wp:extent cx="1470025" cy="15665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er Bollée.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470025" cy="1566545"/>
                    </a:xfrm>
                    <a:prstGeom prst="rect">
                      <a:avLst/>
                    </a:prstGeom>
                  </pic:spPr>
                </pic:pic>
              </a:graphicData>
            </a:graphic>
            <wp14:sizeRelH relativeFrom="margin">
              <wp14:pctWidth>0</wp14:pctWidth>
            </wp14:sizeRelH>
            <wp14:sizeRelV relativeFrom="margin">
              <wp14:pctHeight>0</wp14:pctHeight>
            </wp14:sizeRelV>
          </wp:anchor>
        </w:drawing>
      </w:r>
      <w:r w:rsidR="00237694" w:rsidRPr="00857F55">
        <w:rPr>
          <w:rStyle w:val="apple-converted-space"/>
          <w:rFonts w:ascii="Book Antiqua" w:hAnsi="Book Antiqua" w:cs="Arial"/>
          <w:color w:val="252525"/>
          <w:sz w:val="24"/>
          <w:szCs w:val="24"/>
          <w:shd w:val="clear" w:color="auto" w:fill="FFFFFF"/>
        </w:rPr>
        <w:t xml:space="preserve">gravitation </w:t>
      </w:r>
      <w:r w:rsidR="001F0E6E" w:rsidRPr="00857F55">
        <w:rPr>
          <w:rStyle w:val="apple-converted-space"/>
          <w:rFonts w:ascii="Book Antiqua" w:hAnsi="Book Antiqua" w:cs="Arial"/>
          <w:color w:val="252525"/>
          <w:sz w:val="24"/>
          <w:szCs w:val="24"/>
          <w:shd w:val="clear" w:color="auto" w:fill="FFFFFF"/>
        </w:rPr>
        <w:t xml:space="preserve"> de la fontaine </w:t>
      </w:r>
      <w:proofErr w:type="spellStart"/>
      <w:r w:rsidR="00721E61" w:rsidRPr="00857F55">
        <w:rPr>
          <w:rStyle w:val="apple-converted-space"/>
          <w:rFonts w:ascii="Book Antiqua" w:hAnsi="Book Antiqua" w:cs="Arial"/>
          <w:color w:val="252525"/>
          <w:sz w:val="24"/>
          <w:szCs w:val="24"/>
          <w:shd w:val="clear" w:color="auto" w:fill="FFFFFF"/>
        </w:rPr>
        <w:t>Cottru</w:t>
      </w:r>
      <w:proofErr w:type="spellEnd"/>
      <w:r w:rsidR="00721E61" w:rsidRPr="00857F55">
        <w:rPr>
          <w:rStyle w:val="apple-converted-space"/>
          <w:rFonts w:ascii="Book Antiqua" w:hAnsi="Book Antiqua" w:cs="Arial"/>
          <w:color w:val="252525"/>
          <w:sz w:val="24"/>
          <w:szCs w:val="24"/>
          <w:shd w:val="clear" w:color="auto" w:fill="FFFFFF"/>
        </w:rPr>
        <w:t xml:space="preserve"> </w:t>
      </w:r>
      <w:r w:rsidR="00237694" w:rsidRPr="00857F55">
        <w:rPr>
          <w:rStyle w:val="apple-converted-space"/>
          <w:rFonts w:ascii="Book Antiqua" w:hAnsi="Book Antiqua" w:cs="Arial"/>
          <w:color w:val="252525"/>
          <w:sz w:val="24"/>
          <w:szCs w:val="24"/>
          <w:shd w:val="clear" w:color="auto" w:fill="FFFFFF"/>
        </w:rPr>
        <w:t xml:space="preserve">, jusqu’à proximité du moulin </w:t>
      </w:r>
      <w:r w:rsidR="00E46FF0" w:rsidRPr="00857F55">
        <w:rPr>
          <w:rStyle w:val="apple-converted-space"/>
          <w:rFonts w:ascii="Book Antiqua" w:hAnsi="Book Antiqua" w:cs="Arial"/>
          <w:color w:val="252525"/>
          <w:sz w:val="24"/>
          <w:szCs w:val="24"/>
          <w:shd w:val="clear" w:color="auto" w:fill="FFFFFF"/>
        </w:rPr>
        <w:t xml:space="preserve">puis envoyée </w:t>
      </w:r>
      <w:r w:rsidR="00721E61" w:rsidRPr="00857F55">
        <w:rPr>
          <w:rStyle w:val="apple-converted-space"/>
          <w:rFonts w:ascii="Book Antiqua" w:hAnsi="Book Antiqua" w:cs="Arial"/>
          <w:color w:val="252525"/>
          <w:sz w:val="24"/>
          <w:szCs w:val="24"/>
          <w:shd w:val="clear" w:color="auto" w:fill="FFFFFF"/>
        </w:rPr>
        <w:t xml:space="preserve"> </w:t>
      </w:r>
      <w:r w:rsidR="001F0E6E" w:rsidRPr="00857F55">
        <w:rPr>
          <w:rStyle w:val="apple-converted-space"/>
          <w:rFonts w:ascii="Book Antiqua" w:hAnsi="Book Antiqua" w:cs="Arial"/>
          <w:color w:val="252525"/>
          <w:sz w:val="24"/>
          <w:szCs w:val="24"/>
          <w:shd w:val="clear" w:color="auto" w:fill="FFFFFF"/>
        </w:rPr>
        <w:t xml:space="preserve"> en haut du</w:t>
      </w:r>
      <w:r w:rsidR="00721E61" w:rsidRPr="00857F55">
        <w:rPr>
          <w:rStyle w:val="apple-converted-space"/>
          <w:rFonts w:ascii="Book Antiqua" w:hAnsi="Book Antiqua" w:cs="Arial"/>
          <w:color w:val="252525"/>
          <w:sz w:val="24"/>
          <w:szCs w:val="24"/>
          <w:shd w:val="clear" w:color="auto" w:fill="FFFFFF"/>
        </w:rPr>
        <w:t> »</w:t>
      </w:r>
      <w:r w:rsidR="001F0E6E" w:rsidRPr="00857F55">
        <w:rPr>
          <w:rStyle w:val="apple-converted-space"/>
          <w:rFonts w:ascii="Book Antiqua" w:hAnsi="Book Antiqua" w:cs="Arial"/>
          <w:color w:val="252525"/>
          <w:sz w:val="24"/>
          <w:szCs w:val="24"/>
          <w:shd w:val="clear" w:color="auto" w:fill="FFFFFF"/>
        </w:rPr>
        <w:t xml:space="preserve"> fer à cheval </w:t>
      </w:r>
      <w:r w:rsidR="00721E61" w:rsidRPr="00857F55">
        <w:rPr>
          <w:rStyle w:val="apple-converted-space"/>
          <w:rFonts w:ascii="Book Antiqua" w:hAnsi="Book Antiqua" w:cs="Arial"/>
          <w:color w:val="252525"/>
          <w:sz w:val="24"/>
          <w:szCs w:val="24"/>
          <w:shd w:val="clear" w:color="auto" w:fill="FFFFFF"/>
        </w:rPr>
        <w:t xml:space="preserve">« près du Château </w:t>
      </w:r>
      <w:r w:rsidR="001F0E6E" w:rsidRPr="00857F55">
        <w:rPr>
          <w:rStyle w:val="apple-converted-space"/>
          <w:rFonts w:ascii="Book Antiqua" w:hAnsi="Book Antiqua" w:cs="Arial"/>
          <w:color w:val="252525"/>
          <w:sz w:val="24"/>
          <w:szCs w:val="24"/>
          <w:shd w:val="clear" w:color="auto" w:fill="FFFFFF"/>
        </w:rPr>
        <w:t>.</w:t>
      </w:r>
      <w:r w:rsidR="00904249" w:rsidRPr="00857F55">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Capacité</w:t>
      </w:r>
      <w:r w:rsidR="00904249" w:rsidRPr="00857F55">
        <w:rPr>
          <w:rStyle w:val="apple-converted-space"/>
          <w:rFonts w:ascii="Book Antiqua" w:hAnsi="Book Antiqua" w:cs="Arial"/>
          <w:color w:val="252525"/>
          <w:sz w:val="24"/>
          <w:szCs w:val="24"/>
          <w:shd w:val="clear" w:color="auto" w:fill="FFFFFF"/>
        </w:rPr>
        <w:t xml:space="preserve"> 37 litres et 16 coups  à la minute soit 5328 litres en </w:t>
      </w:r>
      <w:proofErr w:type="gramStart"/>
      <w:r w:rsidR="00904249" w:rsidRPr="00857F55">
        <w:rPr>
          <w:rStyle w:val="apple-converted-space"/>
          <w:rFonts w:ascii="Book Antiqua" w:hAnsi="Book Antiqua" w:cs="Arial"/>
          <w:color w:val="252525"/>
          <w:sz w:val="24"/>
          <w:szCs w:val="24"/>
          <w:shd w:val="clear" w:color="auto" w:fill="FFFFFF"/>
        </w:rPr>
        <w:t xml:space="preserve">24h  </w:t>
      </w:r>
      <w:r>
        <w:rPr>
          <w:rStyle w:val="apple-converted-space"/>
          <w:rFonts w:ascii="Book Antiqua" w:hAnsi="Book Antiqua" w:cs="Arial"/>
          <w:color w:val="252525"/>
          <w:sz w:val="24"/>
          <w:szCs w:val="24"/>
          <w:shd w:val="clear" w:color="auto" w:fill="FFFFFF"/>
        </w:rPr>
        <w:t>.</w:t>
      </w:r>
      <w:proofErr w:type="gramEnd"/>
      <w:r>
        <w:rPr>
          <w:rStyle w:val="apple-converted-space"/>
          <w:rFonts w:ascii="Book Antiqua" w:hAnsi="Book Antiqua" w:cs="Arial"/>
          <w:color w:val="252525"/>
          <w:sz w:val="24"/>
          <w:szCs w:val="24"/>
          <w:shd w:val="clear" w:color="auto" w:fill="FFFFFF"/>
        </w:rPr>
        <w:t xml:space="preserve"> Par ailleurs pour faire fonctionner le </w:t>
      </w:r>
      <w:r w:rsidR="008445C6">
        <w:rPr>
          <w:rStyle w:val="apple-converted-space"/>
          <w:rFonts w:ascii="Book Antiqua" w:hAnsi="Book Antiqua" w:cs="Arial"/>
          <w:color w:val="252525"/>
          <w:sz w:val="24"/>
          <w:szCs w:val="24"/>
          <w:shd w:val="clear" w:color="auto" w:fill="FFFFFF"/>
        </w:rPr>
        <w:t>système,</w:t>
      </w:r>
      <w:r>
        <w:rPr>
          <w:rStyle w:val="apple-converted-space"/>
          <w:rFonts w:ascii="Book Antiqua" w:hAnsi="Book Antiqua" w:cs="Arial"/>
          <w:color w:val="252525"/>
          <w:sz w:val="24"/>
          <w:szCs w:val="24"/>
          <w:shd w:val="clear" w:color="auto" w:fill="FFFFFF"/>
        </w:rPr>
        <w:t xml:space="preserve"> une prise en eau dans le</w:t>
      </w:r>
      <w:r w:rsidR="008445C6">
        <w:rPr>
          <w:rStyle w:val="apple-converted-space"/>
          <w:rFonts w:ascii="Book Antiqua" w:hAnsi="Book Antiqua" w:cs="Arial"/>
          <w:color w:val="252525"/>
          <w:sz w:val="24"/>
          <w:szCs w:val="24"/>
          <w:shd w:val="clear" w:color="auto" w:fill="FFFFFF"/>
        </w:rPr>
        <w:t xml:space="preserve"> bief </w:t>
      </w:r>
      <w:r>
        <w:rPr>
          <w:rStyle w:val="apple-converted-space"/>
          <w:rFonts w:ascii="Book Antiqua" w:hAnsi="Book Antiqua" w:cs="Arial"/>
          <w:color w:val="252525"/>
          <w:sz w:val="24"/>
          <w:szCs w:val="24"/>
          <w:shd w:val="clear" w:color="auto" w:fill="FFFFFF"/>
        </w:rPr>
        <w:t xml:space="preserve"> </w:t>
      </w:r>
      <w:r w:rsidR="008445C6">
        <w:rPr>
          <w:rStyle w:val="apple-converted-space"/>
          <w:rFonts w:ascii="Book Antiqua" w:hAnsi="Book Antiqua" w:cs="Arial"/>
          <w:color w:val="252525"/>
          <w:sz w:val="24"/>
          <w:szCs w:val="24"/>
          <w:shd w:val="clear" w:color="auto" w:fill="FFFFFF"/>
        </w:rPr>
        <w:t xml:space="preserve">du Moulin </w:t>
      </w:r>
      <w:r>
        <w:rPr>
          <w:rStyle w:val="apple-converted-space"/>
          <w:rFonts w:ascii="Book Antiqua" w:hAnsi="Book Antiqua" w:cs="Arial"/>
          <w:color w:val="252525"/>
          <w:sz w:val="24"/>
          <w:szCs w:val="24"/>
          <w:shd w:val="clear" w:color="auto" w:fill="FFFFFF"/>
        </w:rPr>
        <w:t xml:space="preserve"> fut </w:t>
      </w:r>
      <w:r w:rsidR="008445C6">
        <w:rPr>
          <w:rStyle w:val="apple-converted-space"/>
          <w:rFonts w:ascii="Book Antiqua" w:hAnsi="Book Antiqua" w:cs="Arial"/>
          <w:color w:val="252525"/>
          <w:sz w:val="24"/>
          <w:szCs w:val="24"/>
          <w:shd w:val="clear" w:color="auto" w:fill="FFFFFF"/>
        </w:rPr>
        <w:t xml:space="preserve">installée </w:t>
      </w:r>
      <w:r>
        <w:rPr>
          <w:rStyle w:val="apple-converted-space"/>
          <w:rFonts w:ascii="Book Antiqua" w:hAnsi="Book Antiqua" w:cs="Arial"/>
          <w:color w:val="252525"/>
          <w:sz w:val="24"/>
          <w:szCs w:val="24"/>
          <w:shd w:val="clear" w:color="auto" w:fill="FFFFFF"/>
        </w:rPr>
        <w:t xml:space="preserve"> </w:t>
      </w:r>
      <w:r w:rsidR="008445C6">
        <w:rPr>
          <w:rStyle w:val="apple-converted-space"/>
          <w:rFonts w:ascii="Book Antiqua" w:hAnsi="Book Antiqua" w:cs="Arial"/>
          <w:color w:val="252525"/>
          <w:sz w:val="24"/>
          <w:szCs w:val="24"/>
          <w:shd w:val="clear" w:color="auto" w:fill="FFFFFF"/>
        </w:rPr>
        <w:t xml:space="preserve">au niveau du déversoir </w:t>
      </w:r>
    </w:p>
    <w:p w:rsidR="00EE5866" w:rsidRPr="00857F55" w:rsidRDefault="008445C6" w:rsidP="00E46FF0">
      <w:pPr>
        <w:ind w:left="180"/>
        <w:rPr>
          <w:rFonts w:ascii="Book Antiqua" w:hAnsi="Book Antiqua"/>
          <w:sz w:val="24"/>
          <w:szCs w:val="24"/>
        </w:rPr>
      </w:pPr>
      <w:r>
        <w:rPr>
          <w:rFonts w:ascii="Book Antiqua" w:hAnsi="Book Antiqua"/>
          <w:b/>
          <w:bCs/>
          <w:sz w:val="24"/>
          <w:szCs w:val="24"/>
        </w:rPr>
        <w:t xml:space="preserve">En </w:t>
      </w:r>
      <w:r w:rsidR="00EE5866" w:rsidRPr="00857F55">
        <w:rPr>
          <w:rFonts w:ascii="Book Antiqua" w:hAnsi="Book Antiqua"/>
          <w:b/>
          <w:bCs/>
          <w:sz w:val="24"/>
          <w:szCs w:val="24"/>
        </w:rPr>
        <w:t>1935</w:t>
      </w:r>
      <w:r w:rsidR="00EE5866" w:rsidRPr="00857F55">
        <w:rPr>
          <w:rFonts w:ascii="Book Antiqua" w:hAnsi="Book Antiqua"/>
          <w:sz w:val="24"/>
          <w:szCs w:val="24"/>
        </w:rPr>
        <w:t xml:space="preserve"> le conseil municipal décide de </w:t>
      </w:r>
      <w:r w:rsidR="00721E61" w:rsidRPr="00857F55">
        <w:rPr>
          <w:rFonts w:ascii="Book Antiqua" w:hAnsi="Book Antiqua"/>
          <w:sz w:val="24"/>
          <w:szCs w:val="24"/>
        </w:rPr>
        <w:t>réduire</w:t>
      </w:r>
      <w:r w:rsidR="008B0508" w:rsidRPr="00857F55">
        <w:rPr>
          <w:rFonts w:ascii="Book Antiqua" w:hAnsi="Book Antiqua"/>
          <w:sz w:val="24"/>
          <w:szCs w:val="24"/>
        </w:rPr>
        <w:t xml:space="preserve"> le nombre de  </w:t>
      </w:r>
      <w:r w:rsidR="00EE5866" w:rsidRPr="00857F55">
        <w:rPr>
          <w:rFonts w:ascii="Book Antiqua" w:hAnsi="Book Antiqua"/>
          <w:sz w:val="24"/>
          <w:szCs w:val="24"/>
        </w:rPr>
        <w:t xml:space="preserve">bornes fontaines </w:t>
      </w:r>
      <w:r w:rsidR="008B0508" w:rsidRPr="00857F55">
        <w:rPr>
          <w:rFonts w:ascii="Book Antiqua" w:hAnsi="Book Antiqua"/>
          <w:sz w:val="24"/>
          <w:szCs w:val="24"/>
        </w:rPr>
        <w:t xml:space="preserve"> </w:t>
      </w:r>
      <w:r w:rsidR="00EE5866" w:rsidRPr="00857F55">
        <w:rPr>
          <w:rFonts w:ascii="Book Antiqua" w:hAnsi="Book Antiqua"/>
          <w:sz w:val="24"/>
          <w:szCs w:val="24"/>
        </w:rPr>
        <w:t xml:space="preserve"> 8</w:t>
      </w:r>
      <w:r w:rsidR="00C70ED0" w:rsidRPr="00857F55">
        <w:rPr>
          <w:rFonts w:ascii="Book Antiqua" w:hAnsi="Book Antiqua"/>
          <w:sz w:val="24"/>
          <w:szCs w:val="24"/>
        </w:rPr>
        <w:t xml:space="preserve"> </w:t>
      </w:r>
      <w:r w:rsidR="008B0508" w:rsidRPr="00857F55">
        <w:rPr>
          <w:rFonts w:ascii="Book Antiqua" w:hAnsi="Book Antiqua"/>
          <w:sz w:val="24"/>
          <w:szCs w:val="24"/>
        </w:rPr>
        <w:t xml:space="preserve">à 6 </w:t>
      </w:r>
      <w:r w:rsidR="00C70ED0" w:rsidRPr="00857F55">
        <w:rPr>
          <w:rFonts w:ascii="Book Antiqua" w:hAnsi="Book Antiqua"/>
          <w:sz w:val="24"/>
          <w:szCs w:val="24"/>
        </w:rPr>
        <w:t xml:space="preserve">et de vendre l’arbre qui </w:t>
      </w:r>
      <w:r w:rsidR="0035371A" w:rsidRPr="00857F55">
        <w:rPr>
          <w:rFonts w:ascii="Book Antiqua" w:hAnsi="Book Antiqua"/>
          <w:sz w:val="24"/>
          <w:szCs w:val="24"/>
        </w:rPr>
        <w:t>gêne</w:t>
      </w:r>
      <w:r w:rsidR="00C70ED0" w:rsidRPr="00857F55">
        <w:rPr>
          <w:rFonts w:ascii="Book Antiqua" w:hAnsi="Book Antiqua"/>
          <w:sz w:val="24"/>
          <w:szCs w:val="24"/>
        </w:rPr>
        <w:t xml:space="preserve"> l’installation </w:t>
      </w:r>
      <w:r w:rsidR="00F80F99">
        <w:rPr>
          <w:rFonts w:ascii="Book Antiqua" w:hAnsi="Book Antiqua"/>
          <w:sz w:val="24"/>
          <w:szCs w:val="24"/>
        </w:rPr>
        <w:t xml:space="preserve">du local destiné au </w:t>
      </w:r>
      <w:r w:rsidR="008B0508" w:rsidRPr="00857F55">
        <w:rPr>
          <w:rFonts w:ascii="Book Antiqua" w:hAnsi="Book Antiqua"/>
          <w:sz w:val="24"/>
          <w:szCs w:val="24"/>
        </w:rPr>
        <w:t xml:space="preserve"> </w:t>
      </w:r>
      <w:r w:rsidR="0035371A" w:rsidRPr="00857F55">
        <w:rPr>
          <w:rFonts w:ascii="Book Antiqua" w:hAnsi="Book Antiqua"/>
          <w:sz w:val="24"/>
          <w:szCs w:val="24"/>
        </w:rPr>
        <w:t>Bélier</w:t>
      </w:r>
    </w:p>
    <w:p w:rsidR="00721E61" w:rsidRPr="00857F55" w:rsidRDefault="00721E61" w:rsidP="00E46FF0">
      <w:p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La construction de ce  réseau d’eau potable demanda plusieurs années ;</w:t>
      </w:r>
      <w:r w:rsidR="0035371A">
        <w:rPr>
          <w:rStyle w:val="apple-converted-space"/>
          <w:rFonts w:ascii="Book Antiqua" w:hAnsi="Book Antiqua" w:cs="Arial"/>
          <w:color w:val="252525"/>
          <w:sz w:val="24"/>
          <w:szCs w:val="24"/>
          <w:shd w:val="clear" w:color="auto" w:fill="FFFFFF"/>
        </w:rPr>
        <w:t xml:space="preserve"> </w:t>
      </w:r>
      <w:r w:rsidRPr="00857F55">
        <w:rPr>
          <w:rStyle w:val="apple-converted-space"/>
          <w:rFonts w:ascii="Book Antiqua" w:hAnsi="Book Antiqua" w:cs="Arial"/>
          <w:color w:val="252525"/>
          <w:sz w:val="24"/>
          <w:szCs w:val="24"/>
          <w:shd w:val="clear" w:color="auto" w:fill="FFFFFF"/>
        </w:rPr>
        <w:t xml:space="preserve">il </w:t>
      </w:r>
      <w:r w:rsidR="00E46FF0" w:rsidRPr="00857F55">
        <w:rPr>
          <w:rStyle w:val="apple-converted-space"/>
          <w:rFonts w:ascii="Book Antiqua" w:hAnsi="Book Antiqua" w:cs="Arial"/>
          <w:color w:val="252525"/>
          <w:sz w:val="24"/>
          <w:szCs w:val="24"/>
          <w:shd w:val="clear" w:color="auto" w:fill="FFFFFF"/>
        </w:rPr>
        <w:t>fallut</w:t>
      </w:r>
      <w:r w:rsidRPr="00857F55">
        <w:rPr>
          <w:rStyle w:val="apple-converted-space"/>
          <w:rFonts w:ascii="Book Antiqua" w:hAnsi="Book Antiqua" w:cs="Arial"/>
          <w:color w:val="252525"/>
          <w:sz w:val="24"/>
          <w:szCs w:val="24"/>
          <w:shd w:val="clear" w:color="auto" w:fill="FFFFFF"/>
        </w:rPr>
        <w:t xml:space="preserve"> d’abord</w:t>
      </w:r>
      <w:r w:rsidR="0035371A">
        <w:rPr>
          <w:rStyle w:val="apple-converted-space"/>
          <w:rFonts w:ascii="Book Antiqua" w:hAnsi="Book Antiqua" w:cs="Arial"/>
          <w:color w:val="252525"/>
          <w:sz w:val="24"/>
          <w:szCs w:val="24"/>
          <w:shd w:val="clear" w:color="auto" w:fill="FFFFFF"/>
        </w:rPr>
        <w:t> :</w:t>
      </w:r>
    </w:p>
    <w:p w:rsidR="00721E61" w:rsidRPr="00857F55" w:rsidRDefault="00721E61" w:rsidP="00721E61">
      <w:pPr>
        <w:pStyle w:val="Paragraphedeliste"/>
        <w:numPr>
          <w:ilvl w:val="0"/>
          <w:numId w:val="7"/>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faire des études</w:t>
      </w:r>
      <w:r w:rsidR="00904249" w:rsidRPr="00857F55">
        <w:rPr>
          <w:rStyle w:val="apple-converted-space"/>
          <w:rFonts w:ascii="Book Antiqua" w:hAnsi="Book Antiqua" w:cs="Arial"/>
          <w:color w:val="252525"/>
          <w:sz w:val="24"/>
          <w:szCs w:val="24"/>
          <w:shd w:val="clear" w:color="auto" w:fill="FFFFFF"/>
        </w:rPr>
        <w:t xml:space="preserve"> géologiques </w:t>
      </w:r>
      <w:r w:rsidR="00E46FF0" w:rsidRPr="00857F55">
        <w:rPr>
          <w:rStyle w:val="apple-converted-space"/>
          <w:rFonts w:ascii="Book Antiqua" w:hAnsi="Book Antiqua" w:cs="Arial"/>
          <w:color w:val="252525"/>
          <w:sz w:val="24"/>
          <w:szCs w:val="24"/>
          <w:shd w:val="clear" w:color="auto" w:fill="FFFFFF"/>
        </w:rPr>
        <w:t>(</w:t>
      </w:r>
      <w:proofErr w:type="gramStart"/>
      <w:r w:rsidR="00E46FF0" w:rsidRPr="00857F55">
        <w:rPr>
          <w:rStyle w:val="apple-converted-space"/>
          <w:rFonts w:ascii="Book Antiqua" w:hAnsi="Book Antiqua" w:cs="Arial"/>
          <w:color w:val="252525"/>
          <w:sz w:val="24"/>
          <w:szCs w:val="24"/>
          <w:shd w:val="clear" w:color="auto" w:fill="FFFFFF"/>
        </w:rPr>
        <w:t>1930</w:t>
      </w:r>
      <w:r w:rsidRPr="00857F55">
        <w:rPr>
          <w:rStyle w:val="apple-converted-space"/>
          <w:rFonts w:ascii="Book Antiqua" w:hAnsi="Book Antiqua" w:cs="Arial"/>
          <w:color w:val="252525"/>
          <w:sz w:val="24"/>
          <w:szCs w:val="24"/>
          <w:shd w:val="clear" w:color="auto" w:fill="FFFFFF"/>
        </w:rPr>
        <w:t xml:space="preserve"> </w:t>
      </w:r>
      <w:r w:rsidR="00904249" w:rsidRPr="00857F55">
        <w:rPr>
          <w:rStyle w:val="apple-converted-space"/>
          <w:rFonts w:ascii="Book Antiqua" w:hAnsi="Book Antiqua" w:cs="Arial"/>
          <w:color w:val="252525"/>
          <w:sz w:val="24"/>
          <w:szCs w:val="24"/>
          <w:shd w:val="clear" w:color="auto" w:fill="FFFFFF"/>
        </w:rPr>
        <w:t>,</w:t>
      </w:r>
      <w:proofErr w:type="gramEnd"/>
      <w:r w:rsidR="0035371A">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puis</w:t>
      </w:r>
      <w:r w:rsidRPr="00857F55">
        <w:rPr>
          <w:rStyle w:val="apple-converted-space"/>
          <w:rFonts w:ascii="Book Antiqua" w:hAnsi="Book Antiqua" w:cs="Arial"/>
          <w:color w:val="252525"/>
          <w:sz w:val="24"/>
          <w:szCs w:val="24"/>
          <w:shd w:val="clear" w:color="auto" w:fill="FFFFFF"/>
        </w:rPr>
        <w:t xml:space="preserve"> contrôler la qualité de l’eau</w:t>
      </w:r>
      <w:r w:rsidR="00904249" w:rsidRPr="00857F55">
        <w:rPr>
          <w:rStyle w:val="apple-converted-space"/>
          <w:rFonts w:ascii="Book Antiqua" w:hAnsi="Book Antiqua" w:cs="Arial"/>
          <w:color w:val="252525"/>
          <w:sz w:val="24"/>
          <w:szCs w:val="24"/>
          <w:shd w:val="clear" w:color="auto" w:fill="FFFFFF"/>
        </w:rPr>
        <w:t xml:space="preserve"> par des analyses imposées chaque années </w:t>
      </w:r>
      <w:r w:rsidRPr="00857F55">
        <w:rPr>
          <w:rStyle w:val="apple-converted-space"/>
          <w:rFonts w:ascii="Book Antiqua" w:hAnsi="Book Antiqua" w:cs="Arial"/>
          <w:color w:val="252525"/>
          <w:sz w:val="24"/>
          <w:szCs w:val="24"/>
          <w:shd w:val="clear" w:color="auto" w:fill="FFFFFF"/>
        </w:rPr>
        <w:t xml:space="preserve"> </w:t>
      </w:r>
      <w:r w:rsidR="00904249" w:rsidRPr="00857F55">
        <w:rPr>
          <w:rStyle w:val="apple-converted-space"/>
          <w:rFonts w:ascii="Book Antiqua" w:hAnsi="Book Antiqua" w:cs="Arial"/>
          <w:color w:val="252525"/>
          <w:sz w:val="24"/>
          <w:szCs w:val="24"/>
          <w:shd w:val="clear" w:color="auto" w:fill="FFFFFF"/>
        </w:rPr>
        <w:t xml:space="preserve">et enfin évaluer avec certitude le  </w:t>
      </w:r>
      <w:r w:rsidRPr="00857F55">
        <w:rPr>
          <w:rStyle w:val="apple-converted-space"/>
          <w:rFonts w:ascii="Book Antiqua" w:hAnsi="Book Antiqua" w:cs="Arial"/>
          <w:color w:val="252525"/>
          <w:sz w:val="24"/>
          <w:szCs w:val="24"/>
          <w:shd w:val="clear" w:color="auto" w:fill="FFFFFF"/>
        </w:rPr>
        <w:t xml:space="preserve">débit </w:t>
      </w:r>
      <w:r w:rsidR="00F80F99">
        <w:rPr>
          <w:rStyle w:val="apple-converted-space"/>
          <w:rFonts w:ascii="Book Antiqua" w:hAnsi="Book Antiqua" w:cs="Arial"/>
          <w:color w:val="252525"/>
          <w:sz w:val="24"/>
          <w:szCs w:val="24"/>
          <w:shd w:val="clear" w:color="auto" w:fill="FFFFFF"/>
        </w:rPr>
        <w:t xml:space="preserve">après étude sur une période de 12 mois </w:t>
      </w:r>
    </w:p>
    <w:p w:rsidR="00721E61" w:rsidRPr="00857F55" w:rsidRDefault="008445C6" w:rsidP="00721E61">
      <w:pPr>
        <w:pStyle w:val="Paragraphedeliste"/>
        <w:numPr>
          <w:ilvl w:val="0"/>
          <w:numId w:val="7"/>
        </w:numPr>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 xml:space="preserve">acheter   </w:t>
      </w:r>
      <w:r w:rsidR="00721E61" w:rsidRPr="00857F55">
        <w:rPr>
          <w:rStyle w:val="apple-converted-space"/>
          <w:rFonts w:ascii="Book Antiqua" w:hAnsi="Book Antiqua" w:cs="Arial"/>
          <w:color w:val="252525"/>
          <w:sz w:val="24"/>
          <w:szCs w:val="24"/>
          <w:shd w:val="clear" w:color="auto" w:fill="FFFFFF"/>
        </w:rPr>
        <w:t xml:space="preserve">la </w:t>
      </w:r>
      <w:r w:rsidR="00904249" w:rsidRPr="00857F55">
        <w:rPr>
          <w:rStyle w:val="apple-converted-space"/>
          <w:rFonts w:ascii="Book Antiqua" w:hAnsi="Book Antiqua" w:cs="Arial"/>
          <w:color w:val="252525"/>
          <w:sz w:val="24"/>
          <w:szCs w:val="24"/>
          <w:shd w:val="clear" w:color="auto" w:fill="FFFFFF"/>
        </w:rPr>
        <w:t>parcelle ou se trouve la source en 1932 à</w:t>
      </w:r>
      <w:r w:rsidR="003C66A9">
        <w:rPr>
          <w:rStyle w:val="apple-converted-space"/>
          <w:rFonts w:ascii="Book Antiqua" w:hAnsi="Book Antiqua" w:cs="Arial"/>
          <w:color w:val="252525"/>
          <w:sz w:val="24"/>
          <w:szCs w:val="24"/>
          <w:shd w:val="clear" w:color="auto" w:fill="FFFFFF"/>
        </w:rPr>
        <w:t xml:space="preserve"> </w:t>
      </w:r>
      <w:r w:rsidR="003C282D">
        <w:rPr>
          <w:rStyle w:val="apple-converted-space"/>
          <w:rFonts w:ascii="Book Antiqua" w:hAnsi="Book Antiqua" w:cs="Arial"/>
          <w:color w:val="252525"/>
          <w:sz w:val="24"/>
          <w:szCs w:val="24"/>
          <w:shd w:val="clear" w:color="auto" w:fill="FFFFFF"/>
        </w:rPr>
        <w:t xml:space="preserve">Mme Alice </w:t>
      </w:r>
      <w:r>
        <w:rPr>
          <w:rStyle w:val="apple-converted-space"/>
          <w:rFonts w:ascii="Book Antiqua" w:hAnsi="Book Antiqua" w:cs="Arial"/>
          <w:color w:val="252525"/>
          <w:sz w:val="24"/>
          <w:szCs w:val="24"/>
          <w:shd w:val="clear" w:color="auto" w:fill="FFFFFF"/>
        </w:rPr>
        <w:t xml:space="preserve"> </w:t>
      </w:r>
      <w:r w:rsidR="00904249" w:rsidRPr="00857F55">
        <w:rPr>
          <w:rStyle w:val="apple-converted-space"/>
          <w:rFonts w:ascii="Book Antiqua" w:hAnsi="Book Antiqua" w:cs="Arial"/>
          <w:color w:val="252525"/>
          <w:sz w:val="24"/>
          <w:szCs w:val="24"/>
          <w:shd w:val="clear" w:color="auto" w:fill="FFFFFF"/>
        </w:rPr>
        <w:t xml:space="preserve"> </w:t>
      </w:r>
      <w:proofErr w:type="spellStart"/>
      <w:r w:rsidR="00904249" w:rsidRPr="00857F55">
        <w:rPr>
          <w:rStyle w:val="apple-converted-space"/>
          <w:rFonts w:ascii="Book Antiqua" w:hAnsi="Book Antiqua" w:cs="Arial"/>
          <w:color w:val="252525"/>
          <w:sz w:val="24"/>
          <w:szCs w:val="24"/>
          <w:shd w:val="clear" w:color="auto" w:fill="FFFFFF"/>
        </w:rPr>
        <w:t>Moussar</w:t>
      </w:r>
      <w:r w:rsidR="003C282D">
        <w:rPr>
          <w:rStyle w:val="apple-converted-space"/>
          <w:rFonts w:ascii="Book Antiqua" w:hAnsi="Book Antiqua" w:cs="Arial"/>
          <w:color w:val="252525"/>
          <w:sz w:val="24"/>
          <w:szCs w:val="24"/>
          <w:shd w:val="clear" w:color="auto" w:fill="FFFFFF"/>
        </w:rPr>
        <w:t>t</w:t>
      </w:r>
      <w:proofErr w:type="spellEnd"/>
      <w:r w:rsidR="00904249" w:rsidRPr="00857F55">
        <w:rPr>
          <w:rStyle w:val="apple-converted-space"/>
          <w:rFonts w:ascii="Book Antiqua" w:hAnsi="Book Antiqua" w:cs="Arial"/>
          <w:color w:val="252525"/>
          <w:sz w:val="24"/>
          <w:szCs w:val="24"/>
          <w:shd w:val="clear" w:color="auto" w:fill="FFFFFF"/>
        </w:rPr>
        <w:t xml:space="preserve"> pour un montant de 2000f</w:t>
      </w:r>
      <w:r>
        <w:rPr>
          <w:rStyle w:val="apple-converted-space"/>
          <w:rFonts w:ascii="Book Antiqua" w:hAnsi="Book Antiqua" w:cs="Arial"/>
          <w:color w:val="252525"/>
          <w:sz w:val="24"/>
          <w:szCs w:val="24"/>
          <w:shd w:val="clear" w:color="auto" w:fill="FFFFFF"/>
        </w:rPr>
        <w:t xml:space="preserve"> </w:t>
      </w:r>
      <w:proofErr w:type="gramStart"/>
      <w:r>
        <w:rPr>
          <w:rStyle w:val="apple-converted-space"/>
          <w:rFonts w:ascii="Book Antiqua" w:hAnsi="Book Antiqua" w:cs="Arial"/>
          <w:color w:val="252525"/>
          <w:sz w:val="24"/>
          <w:szCs w:val="24"/>
          <w:shd w:val="clear" w:color="auto" w:fill="FFFFFF"/>
        </w:rPr>
        <w:t>( cette</w:t>
      </w:r>
      <w:proofErr w:type="gramEnd"/>
      <w:r>
        <w:rPr>
          <w:rStyle w:val="apple-converted-space"/>
          <w:rFonts w:ascii="Book Antiqua" w:hAnsi="Book Antiqua" w:cs="Arial"/>
          <w:color w:val="252525"/>
          <w:sz w:val="24"/>
          <w:szCs w:val="24"/>
          <w:shd w:val="clear" w:color="auto" w:fill="FFFFFF"/>
        </w:rPr>
        <w:t xml:space="preserve"> parcelle et la source sont toujours propriété de la commune )</w:t>
      </w:r>
    </w:p>
    <w:p w:rsidR="008445C6" w:rsidRDefault="00904249" w:rsidP="00721E61">
      <w:pPr>
        <w:pStyle w:val="Paragraphedeliste"/>
        <w:numPr>
          <w:ilvl w:val="0"/>
          <w:numId w:val="7"/>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prévoir une convention</w:t>
      </w:r>
      <w:r w:rsidR="00EF020C" w:rsidRPr="00857F55">
        <w:rPr>
          <w:rStyle w:val="apple-converted-space"/>
          <w:rFonts w:ascii="Book Antiqua" w:hAnsi="Book Antiqua" w:cs="Arial"/>
          <w:color w:val="252525"/>
          <w:sz w:val="24"/>
          <w:szCs w:val="24"/>
          <w:shd w:val="clear" w:color="auto" w:fill="FFFFFF"/>
        </w:rPr>
        <w:t xml:space="preserve"> </w:t>
      </w:r>
      <w:r w:rsidRPr="00857F55">
        <w:rPr>
          <w:rStyle w:val="apple-converted-space"/>
          <w:rFonts w:ascii="Book Antiqua" w:hAnsi="Book Antiqua" w:cs="Arial"/>
          <w:color w:val="252525"/>
          <w:sz w:val="24"/>
          <w:szCs w:val="24"/>
          <w:shd w:val="clear" w:color="auto" w:fill="FFFFFF"/>
        </w:rPr>
        <w:t xml:space="preserve">avec le propriétaire du Moulin Mr Dujardin pour </w:t>
      </w:r>
      <w:r w:rsidR="008445C6">
        <w:rPr>
          <w:rStyle w:val="apple-converted-space"/>
          <w:rFonts w:ascii="Book Antiqua" w:hAnsi="Book Antiqua" w:cs="Arial"/>
          <w:color w:val="252525"/>
          <w:sz w:val="24"/>
          <w:szCs w:val="24"/>
          <w:shd w:val="clear" w:color="auto" w:fill="FFFFFF"/>
        </w:rPr>
        <w:t xml:space="preserve">la </w:t>
      </w:r>
      <w:r w:rsidRPr="00857F55">
        <w:rPr>
          <w:rStyle w:val="apple-converted-space"/>
          <w:rFonts w:ascii="Book Antiqua" w:hAnsi="Book Antiqua" w:cs="Arial"/>
          <w:color w:val="252525"/>
          <w:sz w:val="24"/>
          <w:szCs w:val="24"/>
          <w:shd w:val="clear" w:color="auto" w:fill="FFFFFF"/>
        </w:rPr>
        <w:t xml:space="preserve">prise d’eau en amont du </w:t>
      </w:r>
      <w:r w:rsidR="00C92B80" w:rsidRPr="00857F55">
        <w:rPr>
          <w:rStyle w:val="apple-converted-space"/>
          <w:rFonts w:ascii="Book Antiqua" w:hAnsi="Book Antiqua" w:cs="Arial"/>
          <w:color w:val="252525"/>
          <w:sz w:val="24"/>
          <w:szCs w:val="24"/>
          <w:shd w:val="clear" w:color="auto" w:fill="FFFFFF"/>
        </w:rPr>
        <w:t>moulin</w:t>
      </w:r>
      <w:r w:rsidR="00C92B80">
        <w:rPr>
          <w:rStyle w:val="apple-converted-space"/>
          <w:rFonts w:ascii="Book Antiqua" w:hAnsi="Book Antiqua" w:cs="Arial"/>
          <w:color w:val="252525"/>
          <w:sz w:val="24"/>
          <w:szCs w:val="24"/>
          <w:shd w:val="clear" w:color="auto" w:fill="FFFFFF"/>
        </w:rPr>
        <w:t>, sur</w:t>
      </w:r>
      <w:r w:rsidR="003C282D">
        <w:rPr>
          <w:rStyle w:val="apple-converted-space"/>
          <w:rFonts w:ascii="Book Antiqua" w:hAnsi="Book Antiqua" w:cs="Arial"/>
          <w:color w:val="252525"/>
          <w:sz w:val="24"/>
          <w:szCs w:val="24"/>
          <w:shd w:val="clear" w:color="auto" w:fill="FFFFFF"/>
        </w:rPr>
        <w:t xml:space="preserve"> le </w:t>
      </w:r>
      <w:r w:rsidR="00C92B80">
        <w:rPr>
          <w:rStyle w:val="apple-converted-space"/>
          <w:rFonts w:ascii="Book Antiqua" w:hAnsi="Book Antiqua" w:cs="Arial"/>
          <w:color w:val="252525"/>
          <w:sz w:val="24"/>
          <w:szCs w:val="24"/>
          <w:shd w:val="clear" w:color="auto" w:fill="FFFFFF"/>
        </w:rPr>
        <w:t>bief, à</w:t>
      </w:r>
      <w:r w:rsidR="003C282D">
        <w:rPr>
          <w:rStyle w:val="apple-converted-space"/>
          <w:rFonts w:ascii="Book Antiqua" w:hAnsi="Book Antiqua" w:cs="Arial"/>
          <w:color w:val="252525"/>
          <w:sz w:val="24"/>
          <w:szCs w:val="24"/>
          <w:shd w:val="clear" w:color="auto" w:fill="FFFFFF"/>
        </w:rPr>
        <w:t xml:space="preserve"> côté du lavoir disparu depuis </w:t>
      </w:r>
    </w:p>
    <w:p w:rsidR="00904249" w:rsidRPr="00857F55" w:rsidRDefault="008445C6" w:rsidP="008445C6">
      <w:pPr>
        <w:pStyle w:val="Paragraphedeliste"/>
        <w:ind w:left="1380"/>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En</w:t>
      </w:r>
      <w:r w:rsidR="00E46FF0" w:rsidRPr="00857F55">
        <w:rPr>
          <w:rStyle w:val="apple-converted-space"/>
          <w:rFonts w:ascii="Book Antiqua" w:hAnsi="Book Antiqua" w:cs="Arial"/>
          <w:color w:val="252525"/>
          <w:sz w:val="24"/>
          <w:szCs w:val="24"/>
          <w:shd w:val="clear" w:color="auto" w:fill="FFFFFF"/>
        </w:rPr>
        <w:t xml:space="preserve"> </w:t>
      </w:r>
      <w:r w:rsidR="00904249" w:rsidRPr="00857F55">
        <w:rPr>
          <w:rStyle w:val="apple-converted-space"/>
          <w:rFonts w:ascii="Book Antiqua" w:hAnsi="Book Antiqua" w:cs="Arial"/>
          <w:color w:val="252525"/>
          <w:sz w:val="24"/>
          <w:szCs w:val="24"/>
          <w:shd w:val="clear" w:color="auto" w:fill="FFFFFF"/>
        </w:rPr>
        <w:t xml:space="preserve"> contrepartie </w:t>
      </w:r>
      <w:r>
        <w:rPr>
          <w:rStyle w:val="apple-converted-space"/>
          <w:rFonts w:ascii="Book Antiqua" w:hAnsi="Book Antiqua" w:cs="Arial"/>
          <w:color w:val="252525"/>
          <w:sz w:val="24"/>
          <w:szCs w:val="24"/>
          <w:shd w:val="clear" w:color="auto" w:fill="FFFFFF"/>
        </w:rPr>
        <w:t xml:space="preserve">Mr Dujardin </w:t>
      </w:r>
      <w:r w:rsidR="00E46FF0" w:rsidRPr="00857F55">
        <w:rPr>
          <w:rStyle w:val="apple-converted-space"/>
          <w:rFonts w:ascii="Book Antiqua" w:hAnsi="Book Antiqua" w:cs="Arial"/>
          <w:color w:val="252525"/>
          <w:sz w:val="24"/>
          <w:szCs w:val="24"/>
          <w:shd w:val="clear" w:color="auto" w:fill="FFFFFF"/>
        </w:rPr>
        <w:t xml:space="preserve"> exigea </w:t>
      </w:r>
      <w:r w:rsidR="0035371A" w:rsidRPr="00857F55">
        <w:rPr>
          <w:rStyle w:val="apple-converted-space"/>
          <w:rFonts w:ascii="Book Antiqua" w:hAnsi="Book Antiqua" w:cs="Arial"/>
          <w:color w:val="252525"/>
          <w:sz w:val="24"/>
          <w:szCs w:val="24"/>
          <w:shd w:val="clear" w:color="auto" w:fill="FFFFFF"/>
        </w:rPr>
        <w:t>l’accès</w:t>
      </w:r>
      <w:r w:rsidR="00E46FF0" w:rsidRPr="00857F55">
        <w:rPr>
          <w:rStyle w:val="apple-converted-space"/>
          <w:rFonts w:ascii="Book Antiqua" w:hAnsi="Book Antiqua" w:cs="Arial"/>
          <w:color w:val="252525"/>
          <w:sz w:val="24"/>
          <w:szCs w:val="24"/>
          <w:shd w:val="clear" w:color="auto" w:fill="FFFFFF"/>
        </w:rPr>
        <w:t xml:space="preserve"> à l’</w:t>
      </w:r>
      <w:r w:rsidR="00904249" w:rsidRPr="00857F55">
        <w:rPr>
          <w:rStyle w:val="apple-converted-space"/>
          <w:rFonts w:ascii="Book Antiqua" w:hAnsi="Book Antiqua" w:cs="Arial"/>
          <w:color w:val="252525"/>
          <w:sz w:val="24"/>
          <w:szCs w:val="24"/>
          <w:shd w:val="clear" w:color="auto" w:fill="FFFFFF"/>
        </w:rPr>
        <w:t xml:space="preserve">eau directement de la fontaine </w:t>
      </w:r>
      <w:proofErr w:type="spellStart"/>
      <w:r w:rsidR="00904249" w:rsidRPr="00857F55">
        <w:rPr>
          <w:rStyle w:val="apple-converted-space"/>
          <w:rFonts w:ascii="Book Antiqua" w:hAnsi="Book Antiqua" w:cs="Arial"/>
          <w:color w:val="252525"/>
          <w:sz w:val="24"/>
          <w:szCs w:val="24"/>
          <w:shd w:val="clear" w:color="auto" w:fill="FFFFFF"/>
        </w:rPr>
        <w:t>Cottru</w:t>
      </w:r>
      <w:r>
        <w:rPr>
          <w:rStyle w:val="apple-converted-space"/>
          <w:rFonts w:ascii="Book Antiqua" w:hAnsi="Book Antiqua" w:cs="Arial"/>
          <w:color w:val="252525"/>
          <w:sz w:val="24"/>
          <w:szCs w:val="24"/>
          <w:shd w:val="clear" w:color="auto" w:fill="FFFFFF"/>
        </w:rPr>
        <w:t>à</w:t>
      </w:r>
      <w:proofErr w:type="spellEnd"/>
      <w:r>
        <w:rPr>
          <w:rStyle w:val="apple-converted-space"/>
          <w:rFonts w:ascii="Book Antiqua" w:hAnsi="Book Antiqua" w:cs="Arial"/>
          <w:color w:val="252525"/>
          <w:sz w:val="24"/>
          <w:szCs w:val="24"/>
          <w:shd w:val="clear" w:color="auto" w:fill="FFFFFF"/>
        </w:rPr>
        <w:t xml:space="preserve"> son </w:t>
      </w:r>
      <w:proofErr w:type="gramStart"/>
      <w:r>
        <w:rPr>
          <w:rStyle w:val="apple-converted-space"/>
          <w:rFonts w:ascii="Book Antiqua" w:hAnsi="Book Antiqua" w:cs="Arial"/>
          <w:color w:val="252525"/>
          <w:sz w:val="24"/>
          <w:szCs w:val="24"/>
          <w:shd w:val="clear" w:color="auto" w:fill="FFFFFF"/>
        </w:rPr>
        <w:t>habitation .</w:t>
      </w:r>
      <w:proofErr w:type="gramEnd"/>
      <w:r w:rsidR="00EF020C" w:rsidRPr="00857F55">
        <w:rPr>
          <w:rStyle w:val="apple-converted-space"/>
          <w:rFonts w:ascii="Book Antiqua" w:hAnsi="Book Antiqua" w:cs="Arial"/>
          <w:color w:val="252525"/>
          <w:sz w:val="24"/>
          <w:szCs w:val="24"/>
          <w:shd w:val="clear" w:color="auto" w:fill="FFFFFF"/>
        </w:rPr>
        <w:t xml:space="preserve"> Mr </w:t>
      </w:r>
      <w:r w:rsidR="00E46FF0" w:rsidRPr="00857F55">
        <w:rPr>
          <w:rStyle w:val="apple-converted-space"/>
          <w:rFonts w:ascii="Book Antiqua" w:hAnsi="Book Antiqua" w:cs="Arial"/>
          <w:color w:val="252525"/>
          <w:sz w:val="24"/>
          <w:szCs w:val="24"/>
          <w:shd w:val="clear" w:color="auto" w:fill="FFFFFF"/>
        </w:rPr>
        <w:t>Dujardin vendit</w:t>
      </w:r>
      <w:r>
        <w:rPr>
          <w:rStyle w:val="apple-converted-space"/>
          <w:rFonts w:ascii="Book Antiqua" w:hAnsi="Book Antiqua" w:cs="Arial"/>
          <w:color w:val="252525"/>
          <w:sz w:val="24"/>
          <w:szCs w:val="24"/>
          <w:shd w:val="clear" w:color="auto" w:fill="FFFFFF"/>
        </w:rPr>
        <w:t xml:space="preserve"> également </w:t>
      </w:r>
      <w:r w:rsidR="00E46FF0" w:rsidRPr="00857F55">
        <w:rPr>
          <w:rStyle w:val="apple-converted-space"/>
          <w:rFonts w:ascii="Book Antiqua" w:hAnsi="Book Antiqua" w:cs="Arial"/>
          <w:color w:val="252525"/>
          <w:sz w:val="24"/>
          <w:szCs w:val="24"/>
          <w:shd w:val="clear" w:color="auto" w:fill="FFFFFF"/>
        </w:rPr>
        <w:t xml:space="preserve"> à la commune </w:t>
      </w:r>
      <w:r w:rsidR="00EF020C" w:rsidRPr="00857F55">
        <w:rPr>
          <w:rStyle w:val="apple-converted-space"/>
          <w:rFonts w:ascii="Book Antiqua" w:hAnsi="Book Antiqua" w:cs="Arial"/>
          <w:color w:val="252525"/>
          <w:sz w:val="24"/>
          <w:szCs w:val="24"/>
          <w:shd w:val="clear" w:color="auto" w:fill="FFFFFF"/>
        </w:rPr>
        <w:t xml:space="preserve"> une bande le long de sa propriété pou</w:t>
      </w:r>
      <w:r>
        <w:rPr>
          <w:rStyle w:val="apple-converted-space"/>
          <w:rFonts w:ascii="Book Antiqua" w:hAnsi="Book Antiqua" w:cs="Arial"/>
          <w:color w:val="252525"/>
          <w:sz w:val="24"/>
          <w:szCs w:val="24"/>
          <w:shd w:val="clear" w:color="auto" w:fill="FFFFFF"/>
        </w:rPr>
        <w:t>r le passage de la canalisation</w:t>
      </w:r>
      <w:r w:rsidR="00492CCF">
        <w:rPr>
          <w:rStyle w:val="apple-converted-space"/>
          <w:rFonts w:ascii="Book Antiqua" w:hAnsi="Book Antiqua" w:cs="Arial"/>
          <w:color w:val="252525"/>
          <w:sz w:val="24"/>
          <w:szCs w:val="24"/>
          <w:shd w:val="clear" w:color="auto" w:fill="FFFFFF"/>
        </w:rPr>
        <w:t>.</w:t>
      </w:r>
    </w:p>
    <w:p w:rsidR="00721E61" w:rsidRPr="00857F55" w:rsidRDefault="00721E61" w:rsidP="00721E61">
      <w:pPr>
        <w:pStyle w:val="Paragraphedeliste"/>
        <w:numPr>
          <w:ilvl w:val="0"/>
          <w:numId w:val="7"/>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obtenir de tous les riverains l’autorisation de passage des canalisations </w:t>
      </w:r>
      <w:r w:rsidR="00904249" w:rsidRPr="00857F55">
        <w:rPr>
          <w:rStyle w:val="apple-converted-space"/>
          <w:rFonts w:ascii="Book Antiqua" w:hAnsi="Book Antiqua" w:cs="Arial"/>
          <w:color w:val="252525"/>
          <w:sz w:val="24"/>
          <w:szCs w:val="24"/>
          <w:shd w:val="clear" w:color="auto" w:fill="FFFFFF"/>
        </w:rPr>
        <w:t>pour acheminer l’eau de la fontaine à jusqu’</w:t>
      </w:r>
      <w:proofErr w:type="spellStart"/>
      <w:r w:rsidR="00904249" w:rsidRPr="00857F55">
        <w:rPr>
          <w:rStyle w:val="apple-converted-space"/>
          <w:rFonts w:ascii="Book Antiqua" w:hAnsi="Book Antiqua" w:cs="Arial"/>
          <w:color w:val="252525"/>
          <w:sz w:val="24"/>
          <w:szCs w:val="24"/>
          <w:shd w:val="clear" w:color="auto" w:fill="FFFFFF"/>
        </w:rPr>
        <w:t>a</w:t>
      </w:r>
      <w:proofErr w:type="spellEnd"/>
      <w:r w:rsidR="00904249" w:rsidRPr="00857F55">
        <w:rPr>
          <w:rStyle w:val="apple-converted-space"/>
          <w:rFonts w:ascii="Book Antiqua" w:hAnsi="Book Antiqua" w:cs="Arial"/>
          <w:color w:val="252525"/>
          <w:sz w:val="24"/>
          <w:szCs w:val="24"/>
          <w:shd w:val="clear" w:color="auto" w:fill="FFFFFF"/>
        </w:rPr>
        <w:t xml:space="preserve"> l’emplacement prévu pour l’installation du</w:t>
      </w:r>
      <w:r w:rsidR="0035371A">
        <w:rPr>
          <w:rStyle w:val="apple-converted-space"/>
          <w:rFonts w:ascii="Book Antiqua" w:hAnsi="Book Antiqua" w:cs="Arial"/>
          <w:color w:val="252525"/>
          <w:sz w:val="24"/>
          <w:szCs w:val="24"/>
          <w:shd w:val="clear" w:color="auto" w:fill="FFFFFF"/>
        </w:rPr>
        <w:t xml:space="preserve"> Bélier</w:t>
      </w:r>
      <w:r w:rsidR="008445C6">
        <w:rPr>
          <w:rStyle w:val="apple-converted-space"/>
          <w:rFonts w:ascii="Book Antiqua" w:hAnsi="Book Antiqua" w:cs="Arial"/>
          <w:color w:val="252525"/>
          <w:sz w:val="24"/>
          <w:szCs w:val="24"/>
          <w:shd w:val="clear" w:color="auto" w:fill="FFFFFF"/>
        </w:rPr>
        <w:t xml:space="preserve">. A ce sujet </w:t>
      </w:r>
      <w:r w:rsidR="0035371A">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 xml:space="preserve">la négociation fut engagée    </w:t>
      </w:r>
      <w:r w:rsidR="00904249" w:rsidRPr="00857F55">
        <w:rPr>
          <w:rStyle w:val="apple-converted-space"/>
          <w:rFonts w:ascii="Book Antiqua" w:hAnsi="Book Antiqua" w:cs="Arial"/>
          <w:color w:val="252525"/>
          <w:sz w:val="24"/>
          <w:szCs w:val="24"/>
          <w:shd w:val="clear" w:color="auto" w:fill="FFFFFF"/>
        </w:rPr>
        <w:t>avec le conseil</w:t>
      </w:r>
      <w:r w:rsidR="00EF020C" w:rsidRPr="00857F55">
        <w:rPr>
          <w:rStyle w:val="apple-converted-space"/>
          <w:rFonts w:ascii="Book Antiqua" w:hAnsi="Book Antiqua" w:cs="Arial"/>
          <w:color w:val="252525"/>
          <w:sz w:val="24"/>
          <w:szCs w:val="24"/>
          <w:shd w:val="clear" w:color="auto" w:fill="FFFFFF"/>
        </w:rPr>
        <w:t xml:space="preserve"> </w:t>
      </w:r>
      <w:r w:rsidR="00904249" w:rsidRPr="00857F55">
        <w:rPr>
          <w:rStyle w:val="apple-converted-space"/>
          <w:rFonts w:ascii="Book Antiqua" w:hAnsi="Book Antiqua" w:cs="Arial"/>
          <w:color w:val="252525"/>
          <w:sz w:val="24"/>
          <w:szCs w:val="24"/>
          <w:shd w:val="clear" w:color="auto" w:fill="FFFFFF"/>
        </w:rPr>
        <w:t>général pour le passage de la canalisation sous les rails du CSA</w:t>
      </w:r>
      <w:r w:rsidR="00F80F99">
        <w:rPr>
          <w:rStyle w:val="apple-converted-space"/>
          <w:rFonts w:ascii="Book Antiqua" w:hAnsi="Book Antiqua" w:cs="Arial"/>
          <w:color w:val="252525"/>
          <w:sz w:val="24"/>
          <w:szCs w:val="24"/>
          <w:shd w:val="clear" w:color="auto" w:fill="FFFFFF"/>
        </w:rPr>
        <w:t xml:space="preserve"> cout de location annuelle 10f</w:t>
      </w:r>
      <w:r w:rsidR="008445C6">
        <w:rPr>
          <w:rStyle w:val="apple-converted-space"/>
          <w:rFonts w:ascii="Book Antiqua" w:hAnsi="Book Antiqua" w:cs="Arial"/>
          <w:color w:val="252525"/>
          <w:sz w:val="24"/>
          <w:szCs w:val="24"/>
          <w:shd w:val="clear" w:color="auto" w:fill="FFFFFF"/>
        </w:rPr>
        <w:t xml:space="preserve"> ; à cette époque le chemin à voie métrique fonctionnait toujours </w:t>
      </w:r>
    </w:p>
    <w:p w:rsidR="00904249" w:rsidRPr="00857F55" w:rsidRDefault="00904249" w:rsidP="00904249">
      <w:pPr>
        <w:pStyle w:val="Paragraphedeliste"/>
        <w:ind w:left="1380"/>
        <w:rPr>
          <w:rStyle w:val="apple-converted-space"/>
          <w:rFonts w:ascii="Book Antiqua" w:hAnsi="Book Antiqua" w:cs="Arial"/>
          <w:color w:val="252525"/>
          <w:sz w:val="24"/>
          <w:szCs w:val="24"/>
          <w:shd w:val="clear" w:color="auto" w:fill="FFFFFF"/>
        </w:rPr>
      </w:pPr>
    </w:p>
    <w:p w:rsidR="00492CCF" w:rsidRDefault="00882DCF" w:rsidP="00721E61">
      <w:pPr>
        <w:pStyle w:val="Paragraphedeliste"/>
        <w:numPr>
          <w:ilvl w:val="0"/>
          <w:numId w:val="7"/>
        </w:numPr>
        <w:rPr>
          <w:rStyle w:val="apple-converted-space"/>
          <w:rFonts w:ascii="Book Antiqua" w:hAnsi="Book Antiqua" w:cs="Arial"/>
          <w:color w:val="252525"/>
          <w:sz w:val="24"/>
          <w:szCs w:val="24"/>
          <w:shd w:val="clear" w:color="auto" w:fill="FFFFFF"/>
        </w:rPr>
      </w:pPr>
      <w:r>
        <w:rPr>
          <w:rFonts w:ascii="Book Antiqua" w:hAnsi="Book Antiqua" w:cs="Arial"/>
          <w:noProof/>
          <w:color w:val="252525"/>
          <w:sz w:val="24"/>
          <w:szCs w:val="24"/>
          <w:shd w:val="clear" w:color="auto" w:fill="FFFFFF"/>
          <w:lang w:eastAsia="fr-FR"/>
        </w:rPr>
        <w:drawing>
          <wp:anchor distT="0" distB="0" distL="114300" distR="114300" simplePos="0" relativeHeight="251660288" behindDoc="0" locked="0" layoutInCell="1" allowOverlap="1" wp14:anchorId="4E96CF68" wp14:editId="0A9FB08F">
            <wp:simplePos x="0" y="0"/>
            <wp:positionH relativeFrom="margin">
              <wp:align>right</wp:align>
            </wp:positionH>
            <wp:positionV relativeFrom="paragraph">
              <wp:posOffset>5715</wp:posOffset>
            </wp:positionV>
            <wp:extent cx="2009140" cy="15068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belie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140" cy="1506855"/>
                    </a:xfrm>
                    <a:prstGeom prst="rect">
                      <a:avLst/>
                    </a:prstGeom>
                  </pic:spPr>
                </pic:pic>
              </a:graphicData>
            </a:graphic>
          </wp:anchor>
        </w:drawing>
      </w:r>
      <w:r w:rsidR="00904249" w:rsidRPr="00857F55">
        <w:rPr>
          <w:rStyle w:val="apple-converted-space"/>
          <w:rFonts w:ascii="Book Antiqua" w:hAnsi="Book Antiqua" w:cs="Arial"/>
          <w:color w:val="252525"/>
          <w:sz w:val="24"/>
          <w:szCs w:val="24"/>
          <w:shd w:val="clear" w:color="auto" w:fill="FFFFFF"/>
        </w:rPr>
        <w:t>acheter</w:t>
      </w:r>
      <w:r w:rsidR="003F7AF7" w:rsidRPr="00857F55">
        <w:rPr>
          <w:rStyle w:val="apple-converted-space"/>
          <w:rFonts w:ascii="Book Antiqua" w:hAnsi="Book Antiqua" w:cs="Arial"/>
          <w:color w:val="252525"/>
          <w:sz w:val="24"/>
          <w:szCs w:val="24"/>
          <w:shd w:val="clear" w:color="auto" w:fill="FFFFFF"/>
        </w:rPr>
        <w:t xml:space="preserve"> en 1935</w:t>
      </w:r>
      <w:r w:rsidR="00904249" w:rsidRPr="00857F55">
        <w:rPr>
          <w:rStyle w:val="apple-converted-space"/>
          <w:rFonts w:ascii="Book Antiqua" w:hAnsi="Book Antiqua" w:cs="Arial"/>
          <w:color w:val="252525"/>
          <w:sz w:val="24"/>
          <w:szCs w:val="24"/>
          <w:shd w:val="clear" w:color="auto" w:fill="FFFFFF"/>
        </w:rPr>
        <w:t xml:space="preserve"> la</w:t>
      </w:r>
      <w:r w:rsidR="003F7AF7" w:rsidRPr="00857F55">
        <w:rPr>
          <w:rStyle w:val="apple-converted-space"/>
          <w:rFonts w:ascii="Book Antiqua" w:hAnsi="Book Antiqua" w:cs="Arial"/>
          <w:color w:val="252525"/>
          <w:sz w:val="24"/>
          <w:szCs w:val="24"/>
          <w:shd w:val="clear" w:color="auto" w:fill="FFFFFF"/>
        </w:rPr>
        <w:t xml:space="preserve"> </w:t>
      </w:r>
      <w:r w:rsidR="00904249" w:rsidRPr="00857F55">
        <w:rPr>
          <w:rStyle w:val="apple-converted-space"/>
          <w:rFonts w:ascii="Book Antiqua" w:hAnsi="Book Antiqua" w:cs="Arial"/>
          <w:color w:val="252525"/>
          <w:sz w:val="24"/>
          <w:szCs w:val="24"/>
          <w:shd w:val="clear" w:color="auto" w:fill="FFFFFF"/>
        </w:rPr>
        <w:t>parcelle</w:t>
      </w:r>
      <w:r w:rsidR="00E46FF0" w:rsidRPr="00857F55">
        <w:rPr>
          <w:rStyle w:val="apple-converted-space"/>
          <w:rFonts w:ascii="Book Antiqua" w:hAnsi="Book Antiqua" w:cs="Arial"/>
          <w:color w:val="252525"/>
          <w:sz w:val="24"/>
          <w:szCs w:val="24"/>
          <w:shd w:val="clear" w:color="auto" w:fill="FFFFFF"/>
        </w:rPr>
        <w:t xml:space="preserve"> à</w:t>
      </w:r>
      <w:r w:rsidR="00904249" w:rsidRPr="00857F55">
        <w:rPr>
          <w:rStyle w:val="apple-converted-space"/>
          <w:rFonts w:ascii="Book Antiqua" w:hAnsi="Book Antiqua" w:cs="Arial"/>
          <w:color w:val="252525"/>
          <w:sz w:val="24"/>
          <w:szCs w:val="24"/>
          <w:shd w:val="clear" w:color="auto" w:fill="FFFFFF"/>
        </w:rPr>
        <w:t xml:space="preserve"> </w:t>
      </w:r>
      <w:r w:rsidR="003F7AF7" w:rsidRPr="00857F55">
        <w:rPr>
          <w:rStyle w:val="apple-converted-space"/>
          <w:rFonts w:ascii="Book Antiqua" w:hAnsi="Book Antiqua" w:cs="Arial"/>
          <w:color w:val="252525"/>
          <w:sz w:val="24"/>
          <w:szCs w:val="24"/>
          <w:shd w:val="clear" w:color="auto" w:fill="FFFFFF"/>
        </w:rPr>
        <w:t>appartenant</w:t>
      </w:r>
      <w:r w:rsidR="00904249" w:rsidRPr="00857F55">
        <w:rPr>
          <w:rStyle w:val="apple-converted-space"/>
          <w:rFonts w:ascii="Book Antiqua" w:hAnsi="Book Antiqua" w:cs="Arial"/>
          <w:color w:val="252525"/>
          <w:sz w:val="24"/>
          <w:szCs w:val="24"/>
          <w:shd w:val="clear" w:color="auto" w:fill="FFFFFF"/>
        </w:rPr>
        <w:t xml:space="preserve"> à Mr </w:t>
      </w:r>
      <w:proofErr w:type="spellStart"/>
      <w:r w:rsidR="0035371A">
        <w:rPr>
          <w:rStyle w:val="apple-converted-space"/>
          <w:rFonts w:ascii="Book Antiqua" w:hAnsi="Book Antiqua" w:cs="Arial"/>
          <w:color w:val="252525"/>
          <w:sz w:val="24"/>
          <w:szCs w:val="24"/>
          <w:shd w:val="clear" w:color="auto" w:fill="FFFFFF"/>
        </w:rPr>
        <w:t>Lastere</w:t>
      </w:r>
      <w:proofErr w:type="spellEnd"/>
      <w:r w:rsidR="00E46FF0" w:rsidRPr="00857F55">
        <w:rPr>
          <w:rStyle w:val="apple-converted-space"/>
          <w:rFonts w:ascii="Book Antiqua" w:hAnsi="Book Antiqua" w:cs="Arial"/>
          <w:color w:val="252525"/>
          <w:sz w:val="24"/>
          <w:szCs w:val="24"/>
          <w:shd w:val="clear" w:color="auto" w:fill="FFFFFF"/>
        </w:rPr>
        <w:t>,</w:t>
      </w:r>
      <w:r w:rsidR="0035371A">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instituteur</w:t>
      </w:r>
      <w:r w:rsidR="00C92B80" w:rsidRPr="00C92B80">
        <w:rPr>
          <w:rStyle w:val="apple-converted-space"/>
          <w:rFonts w:ascii="Book Antiqua" w:hAnsi="Book Antiqua" w:cs="Arial"/>
          <w:color w:val="252525"/>
          <w:sz w:val="24"/>
          <w:szCs w:val="24"/>
          <w:shd w:val="clear" w:color="auto" w:fill="FFFFFF"/>
        </w:rPr>
        <w:t xml:space="preserve"> </w:t>
      </w:r>
      <w:r w:rsidR="00C92B80" w:rsidRPr="00857F55">
        <w:rPr>
          <w:rStyle w:val="apple-converted-space"/>
          <w:rFonts w:ascii="Book Antiqua" w:hAnsi="Book Antiqua" w:cs="Arial"/>
          <w:color w:val="252525"/>
          <w:sz w:val="24"/>
          <w:szCs w:val="24"/>
          <w:shd w:val="clear" w:color="auto" w:fill="FFFFFF"/>
        </w:rPr>
        <w:t xml:space="preserve">destinée  au Bélier  </w:t>
      </w:r>
      <w:r w:rsidR="00E46FF0" w:rsidRPr="00857F55">
        <w:rPr>
          <w:rStyle w:val="apple-converted-space"/>
          <w:rFonts w:ascii="Book Antiqua" w:hAnsi="Book Antiqua" w:cs="Arial"/>
          <w:color w:val="252525"/>
          <w:sz w:val="24"/>
          <w:szCs w:val="24"/>
          <w:shd w:val="clear" w:color="auto" w:fill="FFFFFF"/>
        </w:rPr>
        <w:t xml:space="preserve">cout 300f </w:t>
      </w:r>
      <w:r w:rsidR="008445C6">
        <w:rPr>
          <w:rStyle w:val="apple-converted-space"/>
          <w:rFonts w:ascii="Book Antiqua" w:hAnsi="Book Antiqua" w:cs="Arial"/>
          <w:color w:val="252525"/>
          <w:sz w:val="24"/>
          <w:szCs w:val="24"/>
          <w:shd w:val="clear" w:color="auto" w:fill="FFFFFF"/>
        </w:rPr>
        <w:t>.</w:t>
      </w:r>
      <w:r w:rsidR="00C92B80">
        <w:rPr>
          <w:rStyle w:val="apple-converted-space"/>
          <w:rFonts w:ascii="Book Antiqua" w:hAnsi="Book Antiqua" w:cs="Arial"/>
          <w:color w:val="252525"/>
          <w:sz w:val="24"/>
          <w:szCs w:val="24"/>
          <w:shd w:val="clear" w:color="auto" w:fill="FFFFFF"/>
        </w:rPr>
        <w:t xml:space="preserve">Mr </w:t>
      </w:r>
      <w:proofErr w:type="spellStart"/>
      <w:r w:rsidR="00C92B80">
        <w:rPr>
          <w:rStyle w:val="apple-converted-space"/>
          <w:rFonts w:ascii="Book Antiqua" w:hAnsi="Book Antiqua" w:cs="Arial"/>
          <w:color w:val="252525"/>
          <w:sz w:val="24"/>
          <w:szCs w:val="24"/>
          <w:shd w:val="clear" w:color="auto" w:fill="FFFFFF"/>
        </w:rPr>
        <w:t>Lastere</w:t>
      </w:r>
      <w:proofErr w:type="spellEnd"/>
      <w:r w:rsidR="00C92B80">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 xml:space="preserve"> demanda </w:t>
      </w:r>
      <w:r w:rsidR="003F7AF7" w:rsidRPr="00857F55">
        <w:rPr>
          <w:rStyle w:val="apple-converted-space"/>
          <w:rFonts w:ascii="Book Antiqua" w:hAnsi="Book Antiqua" w:cs="Arial"/>
          <w:color w:val="252525"/>
          <w:sz w:val="24"/>
          <w:szCs w:val="24"/>
          <w:shd w:val="clear" w:color="auto" w:fill="FFFFFF"/>
        </w:rPr>
        <w:t xml:space="preserve">en contrepartie </w:t>
      </w:r>
      <w:r w:rsidR="00E46FF0" w:rsidRPr="00857F55">
        <w:rPr>
          <w:rStyle w:val="apple-converted-space"/>
          <w:rFonts w:ascii="Book Antiqua" w:hAnsi="Book Antiqua" w:cs="Arial"/>
          <w:color w:val="252525"/>
          <w:sz w:val="24"/>
          <w:szCs w:val="24"/>
          <w:shd w:val="clear" w:color="auto" w:fill="FFFFFF"/>
        </w:rPr>
        <w:t xml:space="preserve"> </w:t>
      </w:r>
      <w:r w:rsidR="003F7AF7" w:rsidRPr="00857F55">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l’alimentation</w:t>
      </w:r>
      <w:r w:rsidR="008445C6">
        <w:rPr>
          <w:rStyle w:val="apple-converted-space"/>
          <w:rFonts w:ascii="Book Antiqua" w:hAnsi="Book Antiqua" w:cs="Arial"/>
          <w:color w:val="252525"/>
          <w:sz w:val="24"/>
          <w:szCs w:val="24"/>
          <w:shd w:val="clear" w:color="auto" w:fill="FFFFFF"/>
        </w:rPr>
        <w:t xml:space="preserve"> en eau des «  G</w:t>
      </w:r>
      <w:r w:rsidR="003F7AF7" w:rsidRPr="00857F55">
        <w:rPr>
          <w:rStyle w:val="apple-converted-space"/>
          <w:rFonts w:ascii="Book Antiqua" w:hAnsi="Book Antiqua" w:cs="Arial"/>
          <w:color w:val="252525"/>
          <w:sz w:val="24"/>
          <w:szCs w:val="24"/>
          <w:shd w:val="clear" w:color="auto" w:fill="FFFFFF"/>
        </w:rPr>
        <w:t>ranges » ou il</w:t>
      </w:r>
      <w:r w:rsidR="00E46FF0" w:rsidRPr="00857F55">
        <w:rPr>
          <w:rStyle w:val="apple-converted-space"/>
          <w:rFonts w:ascii="Book Antiqua" w:hAnsi="Book Antiqua" w:cs="Arial"/>
          <w:color w:val="252525"/>
          <w:sz w:val="24"/>
          <w:szCs w:val="24"/>
          <w:shd w:val="clear" w:color="auto" w:fill="FFFFFF"/>
        </w:rPr>
        <w:t xml:space="preserve"> </w:t>
      </w:r>
      <w:r w:rsidR="00C92B80" w:rsidRPr="00857F55">
        <w:rPr>
          <w:rStyle w:val="apple-converted-space"/>
          <w:rFonts w:ascii="Book Antiqua" w:hAnsi="Book Antiqua" w:cs="Arial"/>
          <w:color w:val="252525"/>
          <w:sz w:val="24"/>
          <w:szCs w:val="24"/>
          <w:shd w:val="clear" w:color="auto" w:fill="FFFFFF"/>
        </w:rPr>
        <w:t xml:space="preserve">habitait. </w:t>
      </w:r>
      <w:r w:rsidR="00E46FF0" w:rsidRPr="00857F55">
        <w:rPr>
          <w:rStyle w:val="apple-converted-space"/>
          <w:rFonts w:ascii="Book Antiqua" w:hAnsi="Book Antiqua" w:cs="Arial"/>
          <w:color w:val="252525"/>
          <w:sz w:val="24"/>
          <w:szCs w:val="24"/>
          <w:shd w:val="clear" w:color="auto" w:fill="FFFFFF"/>
        </w:rPr>
        <w:t xml:space="preserve">Le gros tilleul qui occupait l’emplacement fut </w:t>
      </w:r>
      <w:r w:rsidR="00C92B80" w:rsidRPr="00857F55">
        <w:rPr>
          <w:rStyle w:val="apple-converted-space"/>
          <w:rFonts w:ascii="Book Antiqua" w:hAnsi="Book Antiqua" w:cs="Arial"/>
          <w:color w:val="252525"/>
          <w:sz w:val="24"/>
          <w:szCs w:val="24"/>
          <w:shd w:val="clear" w:color="auto" w:fill="FFFFFF"/>
        </w:rPr>
        <w:t>abattu</w:t>
      </w:r>
      <w:r w:rsidR="00C92B80">
        <w:rPr>
          <w:rStyle w:val="apple-converted-space"/>
          <w:rFonts w:ascii="Book Antiqua" w:hAnsi="Book Antiqua" w:cs="Arial"/>
          <w:color w:val="252525"/>
          <w:sz w:val="24"/>
          <w:szCs w:val="24"/>
          <w:shd w:val="clear" w:color="auto" w:fill="FFFFFF"/>
        </w:rPr>
        <w:t>.</w:t>
      </w:r>
    </w:p>
    <w:p w:rsidR="00492CCF" w:rsidRPr="00492CCF" w:rsidRDefault="00492CCF" w:rsidP="00492CCF">
      <w:pPr>
        <w:pStyle w:val="Paragraphedeliste"/>
        <w:rPr>
          <w:rStyle w:val="apple-converted-space"/>
          <w:rFonts w:ascii="Book Antiqua" w:hAnsi="Book Antiqua" w:cs="Arial"/>
          <w:color w:val="252525"/>
          <w:sz w:val="24"/>
          <w:szCs w:val="24"/>
          <w:shd w:val="clear" w:color="auto" w:fill="FFFFFF"/>
        </w:rPr>
      </w:pPr>
    </w:p>
    <w:p w:rsidR="003F7AF7" w:rsidRPr="00857F55" w:rsidRDefault="003F7AF7" w:rsidP="003F7AF7">
      <w:pPr>
        <w:pStyle w:val="Paragraphedeliste"/>
        <w:rPr>
          <w:rStyle w:val="apple-converted-space"/>
          <w:rFonts w:ascii="Book Antiqua" w:hAnsi="Book Antiqua" w:cs="Arial"/>
          <w:color w:val="252525"/>
          <w:sz w:val="24"/>
          <w:szCs w:val="24"/>
          <w:shd w:val="clear" w:color="auto" w:fill="FFFFFF"/>
        </w:rPr>
      </w:pPr>
    </w:p>
    <w:p w:rsidR="00E46FF0" w:rsidRPr="00857F55" w:rsidRDefault="003F7AF7" w:rsidP="003F7AF7">
      <w:pPr>
        <w:pStyle w:val="Paragraphedeliste"/>
        <w:numPr>
          <w:ilvl w:val="0"/>
          <w:numId w:val="7"/>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acheter le t</w:t>
      </w:r>
      <w:r w:rsidR="00E46FF0" w:rsidRPr="00857F55">
        <w:rPr>
          <w:rStyle w:val="apple-converted-space"/>
          <w:rFonts w:ascii="Book Antiqua" w:hAnsi="Book Antiqua" w:cs="Arial"/>
          <w:color w:val="252525"/>
          <w:sz w:val="24"/>
          <w:szCs w:val="24"/>
          <w:shd w:val="clear" w:color="auto" w:fill="FFFFFF"/>
        </w:rPr>
        <w:t xml:space="preserve">errain pour la construction  du </w:t>
      </w:r>
      <w:r w:rsidRPr="00857F55">
        <w:rPr>
          <w:rStyle w:val="apple-converted-space"/>
          <w:rFonts w:ascii="Book Antiqua" w:hAnsi="Book Antiqua" w:cs="Arial"/>
          <w:color w:val="252525"/>
          <w:sz w:val="24"/>
          <w:szCs w:val="24"/>
          <w:shd w:val="clear" w:color="auto" w:fill="FFFFFF"/>
        </w:rPr>
        <w:t xml:space="preserve"> château d’eau </w:t>
      </w:r>
      <w:r w:rsidR="00E46FF0" w:rsidRPr="00857F55">
        <w:rPr>
          <w:rStyle w:val="apple-converted-space"/>
          <w:rFonts w:ascii="Book Antiqua" w:hAnsi="Book Antiqua" w:cs="Arial"/>
          <w:color w:val="252525"/>
          <w:sz w:val="24"/>
          <w:szCs w:val="24"/>
          <w:shd w:val="clear" w:color="auto" w:fill="FFFFFF"/>
        </w:rPr>
        <w:t xml:space="preserve">soit </w:t>
      </w:r>
      <w:r w:rsidRPr="00857F55">
        <w:rPr>
          <w:rStyle w:val="apple-converted-space"/>
          <w:rFonts w:ascii="Book Antiqua" w:hAnsi="Book Antiqua" w:cs="Arial"/>
          <w:color w:val="252525"/>
          <w:sz w:val="24"/>
          <w:szCs w:val="24"/>
          <w:shd w:val="clear" w:color="auto" w:fill="FFFFFF"/>
        </w:rPr>
        <w:t xml:space="preserve"> 3 ares et sept </w:t>
      </w:r>
      <w:r w:rsidR="0035371A" w:rsidRPr="00857F55">
        <w:rPr>
          <w:rStyle w:val="apple-converted-space"/>
          <w:rFonts w:ascii="Book Antiqua" w:hAnsi="Book Antiqua" w:cs="Arial"/>
          <w:color w:val="252525"/>
          <w:sz w:val="24"/>
          <w:szCs w:val="24"/>
          <w:shd w:val="clear" w:color="auto" w:fill="FFFFFF"/>
        </w:rPr>
        <w:t>centiares</w:t>
      </w:r>
      <w:r w:rsidR="00E46FF0" w:rsidRPr="00857F55">
        <w:rPr>
          <w:rStyle w:val="apple-converted-space"/>
          <w:rFonts w:ascii="Book Antiqua" w:hAnsi="Book Antiqua" w:cs="Arial"/>
          <w:color w:val="252525"/>
          <w:sz w:val="24"/>
          <w:szCs w:val="24"/>
          <w:shd w:val="clear" w:color="auto" w:fill="FFFFFF"/>
        </w:rPr>
        <w:t>.</w:t>
      </w:r>
      <w:r w:rsidR="00F80F99">
        <w:rPr>
          <w:rStyle w:val="apple-converted-space"/>
          <w:rFonts w:ascii="Book Antiqua" w:hAnsi="Book Antiqua" w:cs="Arial"/>
          <w:color w:val="252525"/>
          <w:sz w:val="24"/>
          <w:szCs w:val="24"/>
          <w:shd w:val="clear" w:color="auto" w:fill="FFFFFF"/>
        </w:rPr>
        <w:t xml:space="preserve">il fut un moment question d’installer le château d’eau à la ferme des granges sur demande de Mr </w:t>
      </w:r>
      <w:proofErr w:type="spellStart"/>
      <w:r w:rsidR="00F80F99">
        <w:rPr>
          <w:rStyle w:val="apple-converted-space"/>
          <w:rFonts w:ascii="Book Antiqua" w:hAnsi="Book Antiqua" w:cs="Arial"/>
          <w:color w:val="252525"/>
          <w:sz w:val="24"/>
          <w:szCs w:val="24"/>
          <w:shd w:val="clear" w:color="auto" w:fill="FFFFFF"/>
        </w:rPr>
        <w:t>Lastere</w:t>
      </w:r>
      <w:proofErr w:type="spellEnd"/>
      <w:r w:rsidR="00F80F99">
        <w:rPr>
          <w:rStyle w:val="apple-converted-space"/>
          <w:rFonts w:ascii="Book Antiqua" w:hAnsi="Book Antiqua" w:cs="Arial"/>
          <w:color w:val="252525"/>
          <w:sz w:val="24"/>
          <w:szCs w:val="24"/>
          <w:shd w:val="clear" w:color="auto" w:fill="FFFFFF"/>
        </w:rPr>
        <w:t xml:space="preserve"> puis pour ne pas être trop éloigné du</w:t>
      </w:r>
      <w:r w:rsidR="00124647">
        <w:rPr>
          <w:rStyle w:val="apple-converted-space"/>
          <w:rFonts w:ascii="Book Antiqua" w:hAnsi="Book Antiqua" w:cs="Arial"/>
          <w:color w:val="252525"/>
          <w:sz w:val="24"/>
          <w:szCs w:val="24"/>
          <w:shd w:val="clear" w:color="auto" w:fill="FFFFFF"/>
        </w:rPr>
        <w:t xml:space="preserve"> </w:t>
      </w:r>
      <w:proofErr w:type="spellStart"/>
      <w:r w:rsidR="00F80F99">
        <w:rPr>
          <w:rStyle w:val="apple-converted-space"/>
          <w:rFonts w:ascii="Book Antiqua" w:hAnsi="Book Antiqua" w:cs="Arial"/>
          <w:color w:val="252525"/>
          <w:sz w:val="24"/>
          <w:szCs w:val="24"/>
          <w:shd w:val="clear" w:color="auto" w:fill="FFFFFF"/>
        </w:rPr>
        <w:t>Belier</w:t>
      </w:r>
      <w:proofErr w:type="spellEnd"/>
      <w:r w:rsidR="00F80F99">
        <w:rPr>
          <w:rStyle w:val="apple-converted-space"/>
          <w:rFonts w:ascii="Book Antiqua" w:hAnsi="Book Antiqua" w:cs="Arial"/>
          <w:color w:val="252525"/>
          <w:sz w:val="24"/>
          <w:szCs w:val="24"/>
          <w:shd w:val="clear" w:color="auto" w:fill="FFFFFF"/>
        </w:rPr>
        <w:t xml:space="preserve"> </w:t>
      </w:r>
      <w:r w:rsidR="003C282D">
        <w:rPr>
          <w:rStyle w:val="apple-converted-space"/>
          <w:rFonts w:ascii="Book Antiqua" w:hAnsi="Book Antiqua" w:cs="Arial"/>
          <w:color w:val="252525"/>
          <w:sz w:val="24"/>
          <w:szCs w:val="24"/>
          <w:shd w:val="clear" w:color="auto" w:fill="FFFFFF"/>
        </w:rPr>
        <w:t>au</w:t>
      </w:r>
      <w:r w:rsidR="00124647">
        <w:rPr>
          <w:rStyle w:val="apple-converted-space"/>
          <w:rFonts w:ascii="Book Antiqua" w:hAnsi="Book Antiqua" w:cs="Arial"/>
          <w:color w:val="252525"/>
          <w:sz w:val="24"/>
          <w:szCs w:val="24"/>
          <w:shd w:val="clear" w:color="auto" w:fill="FFFFFF"/>
        </w:rPr>
        <w:t xml:space="preserve"> </w:t>
      </w:r>
      <w:r w:rsidR="003C282D">
        <w:rPr>
          <w:rStyle w:val="apple-converted-space"/>
          <w:rFonts w:ascii="Book Antiqua" w:hAnsi="Book Antiqua" w:cs="Arial"/>
          <w:color w:val="252525"/>
          <w:sz w:val="24"/>
          <w:szCs w:val="24"/>
          <w:shd w:val="clear" w:color="auto" w:fill="FFFFFF"/>
        </w:rPr>
        <w:t>sommet du «  Fer à cheval « </w:t>
      </w:r>
    </w:p>
    <w:p w:rsidR="00E46FF0" w:rsidRPr="00857F55" w:rsidRDefault="00E46FF0" w:rsidP="00E46FF0">
      <w:pPr>
        <w:pStyle w:val="Paragraphedeliste"/>
        <w:rPr>
          <w:rStyle w:val="apple-converted-space"/>
          <w:rFonts w:ascii="Book Antiqua" w:hAnsi="Book Antiqua" w:cs="Arial"/>
          <w:color w:val="252525"/>
          <w:sz w:val="24"/>
          <w:szCs w:val="24"/>
          <w:shd w:val="clear" w:color="auto" w:fill="FFFFFF"/>
        </w:rPr>
      </w:pPr>
    </w:p>
    <w:p w:rsidR="003F7AF7" w:rsidRPr="00857F55" w:rsidRDefault="00882DCF" w:rsidP="00E46FF0">
      <w:pPr>
        <w:pStyle w:val="Paragraphedeliste"/>
        <w:ind w:left="1380"/>
        <w:rPr>
          <w:rStyle w:val="apple-converted-space"/>
          <w:rFonts w:ascii="Book Antiqua" w:hAnsi="Book Antiqua" w:cs="Arial"/>
          <w:color w:val="252525"/>
          <w:sz w:val="24"/>
          <w:szCs w:val="24"/>
          <w:shd w:val="clear" w:color="auto" w:fill="FFFFFF"/>
        </w:rPr>
      </w:pPr>
      <w:r>
        <w:rPr>
          <w:rFonts w:ascii="Book Antiqua" w:hAnsi="Book Antiqua" w:cs="Arial"/>
          <w:noProof/>
          <w:color w:val="252525"/>
          <w:sz w:val="24"/>
          <w:szCs w:val="24"/>
          <w:shd w:val="clear" w:color="auto" w:fill="FFFFFF"/>
          <w:lang w:eastAsia="fr-FR"/>
        </w:rPr>
        <w:drawing>
          <wp:anchor distT="0" distB="0" distL="114300" distR="114300" simplePos="0" relativeHeight="251661312" behindDoc="0" locked="0" layoutInCell="1" allowOverlap="1" wp14:anchorId="75456848" wp14:editId="02BE80C1">
            <wp:simplePos x="0" y="0"/>
            <wp:positionH relativeFrom="column">
              <wp:posOffset>3999865</wp:posOffset>
            </wp:positionH>
            <wp:positionV relativeFrom="paragraph">
              <wp:posOffset>403225</wp:posOffset>
            </wp:positionV>
            <wp:extent cx="1676400" cy="12573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912_1654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14:sizeRelH relativeFrom="margin">
              <wp14:pctWidth>0</wp14:pctWidth>
            </wp14:sizeRelH>
            <wp14:sizeRelV relativeFrom="margin">
              <wp14:pctHeight>0</wp14:pctHeight>
            </wp14:sizeRelV>
          </wp:anchor>
        </w:drawing>
      </w:r>
      <w:r w:rsidR="00E46FF0" w:rsidRPr="00857F55">
        <w:rPr>
          <w:rStyle w:val="apple-converted-space"/>
          <w:rFonts w:ascii="Book Antiqua" w:hAnsi="Book Antiqua" w:cs="Arial"/>
          <w:color w:val="252525"/>
          <w:sz w:val="24"/>
          <w:szCs w:val="24"/>
          <w:shd w:val="clear" w:color="auto" w:fill="FFFFFF"/>
        </w:rPr>
        <w:t>O</w:t>
      </w:r>
      <w:r w:rsidR="003F7AF7" w:rsidRPr="00857F55">
        <w:rPr>
          <w:rStyle w:val="apple-converted-space"/>
          <w:rFonts w:ascii="Book Antiqua" w:hAnsi="Book Antiqua" w:cs="Arial"/>
          <w:color w:val="252525"/>
          <w:sz w:val="24"/>
          <w:szCs w:val="24"/>
          <w:shd w:val="clear" w:color="auto" w:fill="FFFFFF"/>
        </w:rPr>
        <w:t>n peut voir encore les ruines du château d’eau  qui avait une capacité de 130 M</w:t>
      </w:r>
      <w:r w:rsidR="00E46FF0" w:rsidRPr="00857F55">
        <w:rPr>
          <w:rStyle w:val="apple-converted-space"/>
          <w:rFonts w:ascii="Book Antiqua" w:hAnsi="Book Antiqua" w:cs="Arial"/>
          <w:color w:val="252525"/>
          <w:sz w:val="24"/>
          <w:szCs w:val="24"/>
          <w:shd w:val="clear" w:color="auto" w:fill="FFFFFF"/>
        </w:rPr>
        <w:t>3</w:t>
      </w:r>
      <w:r w:rsidR="003F7AF7" w:rsidRPr="00857F55">
        <w:rPr>
          <w:rStyle w:val="apple-converted-space"/>
          <w:rFonts w:ascii="Book Antiqua" w:hAnsi="Book Antiqua" w:cs="Arial"/>
          <w:color w:val="252525"/>
          <w:sz w:val="24"/>
          <w:szCs w:val="24"/>
          <w:shd w:val="clear" w:color="auto" w:fill="FFFFFF"/>
        </w:rPr>
        <w:t xml:space="preserve">    Mr Alexandre </w:t>
      </w:r>
      <w:proofErr w:type="spellStart"/>
      <w:r w:rsidR="003F7AF7" w:rsidRPr="00857F55">
        <w:rPr>
          <w:rStyle w:val="apple-converted-space"/>
          <w:rFonts w:ascii="Book Antiqua" w:hAnsi="Book Antiqua" w:cs="Arial"/>
          <w:color w:val="252525"/>
          <w:sz w:val="24"/>
          <w:szCs w:val="24"/>
          <w:shd w:val="clear" w:color="auto" w:fill="FFFFFF"/>
        </w:rPr>
        <w:t>Mercereau</w:t>
      </w:r>
      <w:proofErr w:type="spellEnd"/>
      <w:r w:rsidR="003F7AF7" w:rsidRPr="00857F55">
        <w:rPr>
          <w:rStyle w:val="apple-converted-space"/>
          <w:rFonts w:ascii="Book Antiqua" w:hAnsi="Book Antiqua" w:cs="Arial"/>
          <w:color w:val="252525"/>
          <w:sz w:val="24"/>
          <w:szCs w:val="24"/>
          <w:shd w:val="clear" w:color="auto" w:fill="FFFFFF"/>
        </w:rPr>
        <w:t xml:space="preserve"> </w:t>
      </w:r>
      <w:r w:rsidR="008445C6">
        <w:rPr>
          <w:rStyle w:val="apple-converted-space"/>
          <w:rFonts w:ascii="Book Antiqua" w:hAnsi="Book Antiqua" w:cs="Arial"/>
          <w:color w:val="252525"/>
          <w:sz w:val="24"/>
          <w:szCs w:val="24"/>
          <w:shd w:val="clear" w:color="auto" w:fill="FFFFFF"/>
        </w:rPr>
        <w:t xml:space="preserve"> propriétaire du château </w:t>
      </w:r>
      <w:r w:rsidR="003F7AF7" w:rsidRPr="00857F55">
        <w:rPr>
          <w:rStyle w:val="apple-converted-space"/>
          <w:rFonts w:ascii="Book Antiqua" w:hAnsi="Book Antiqua" w:cs="Arial"/>
          <w:color w:val="252525"/>
          <w:sz w:val="24"/>
          <w:szCs w:val="24"/>
          <w:shd w:val="clear" w:color="auto" w:fill="FFFFFF"/>
        </w:rPr>
        <w:t xml:space="preserve"> céda la parcelle pour une somme symbolique de 1f</w:t>
      </w:r>
      <w:r w:rsidR="000C006F" w:rsidRPr="00857F55">
        <w:rPr>
          <w:rStyle w:val="apple-converted-space"/>
          <w:rFonts w:ascii="Book Antiqua" w:hAnsi="Book Antiqua" w:cs="Arial"/>
          <w:color w:val="252525"/>
          <w:sz w:val="24"/>
          <w:szCs w:val="24"/>
          <w:shd w:val="clear" w:color="auto" w:fill="FFFFFF"/>
        </w:rPr>
        <w:t xml:space="preserve"> </w:t>
      </w:r>
      <w:r w:rsidR="003F7AF7" w:rsidRPr="00857F55">
        <w:rPr>
          <w:rStyle w:val="apple-converted-space"/>
          <w:rFonts w:ascii="Book Antiqua" w:hAnsi="Book Antiqua" w:cs="Arial"/>
          <w:color w:val="252525"/>
          <w:sz w:val="24"/>
          <w:szCs w:val="24"/>
          <w:shd w:val="clear" w:color="auto" w:fill="FFFFFF"/>
        </w:rPr>
        <w:t>en contre partie</w:t>
      </w:r>
      <w:r w:rsidR="000C006F" w:rsidRPr="00857F55">
        <w:rPr>
          <w:rStyle w:val="apple-converted-space"/>
          <w:rFonts w:ascii="Book Antiqua" w:hAnsi="Book Antiqua" w:cs="Arial"/>
          <w:color w:val="252525"/>
          <w:sz w:val="24"/>
          <w:szCs w:val="24"/>
          <w:shd w:val="clear" w:color="auto" w:fill="FFFFFF"/>
        </w:rPr>
        <w:t xml:space="preserve"> </w:t>
      </w:r>
      <w:r w:rsidR="003F7AF7" w:rsidRPr="00857F55">
        <w:rPr>
          <w:rStyle w:val="apple-converted-space"/>
          <w:rFonts w:ascii="Book Antiqua" w:hAnsi="Book Antiqua" w:cs="Arial"/>
          <w:color w:val="252525"/>
          <w:sz w:val="24"/>
          <w:szCs w:val="24"/>
          <w:shd w:val="clear" w:color="auto" w:fill="FFFFFF"/>
        </w:rPr>
        <w:t>de la fourniture</w:t>
      </w:r>
      <w:r w:rsidR="000C006F" w:rsidRPr="00857F55">
        <w:rPr>
          <w:rStyle w:val="apple-converted-space"/>
          <w:rFonts w:ascii="Book Antiqua" w:hAnsi="Book Antiqua" w:cs="Arial"/>
          <w:color w:val="252525"/>
          <w:sz w:val="24"/>
          <w:szCs w:val="24"/>
          <w:shd w:val="clear" w:color="auto" w:fill="FFFFFF"/>
        </w:rPr>
        <w:t xml:space="preserve"> à volonté </w:t>
      </w:r>
      <w:r w:rsidR="003F7AF7" w:rsidRPr="00857F55">
        <w:rPr>
          <w:rStyle w:val="apple-converted-space"/>
          <w:rFonts w:ascii="Book Antiqua" w:hAnsi="Book Antiqua" w:cs="Arial"/>
          <w:color w:val="252525"/>
          <w:sz w:val="24"/>
          <w:szCs w:val="24"/>
          <w:shd w:val="clear" w:color="auto" w:fill="FFFFFF"/>
        </w:rPr>
        <w:t xml:space="preserve"> d’eau potable directement au château.la canalisation étant à sa charge et il devait de plus payer une redevance réduite de 200f</w:t>
      </w:r>
    </w:p>
    <w:p w:rsidR="003F7AF7" w:rsidRPr="00857F55" w:rsidRDefault="00E46FF0" w:rsidP="003F7AF7">
      <w:pPr>
        <w:pStyle w:val="Paragraphedeliste"/>
        <w:ind w:left="138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Il</w:t>
      </w:r>
      <w:r w:rsidR="0035371A">
        <w:rPr>
          <w:rStyle w:val="apple-converted-space"/>
          <w:rFonts w:ascii="Book Antiqua" w:hAnsi="Book Antiqua" w:cs="Arial"/>
          <w:color w:val="252525"/>
          <w:sz w:val="24"/>
          <w:szCs w:val="24"/>
          <w:shd w:val="clear" w:color="auto" w:fill="FFFFFF"/>
        </w:rPr>
        <w:t xml:space="preserve"> </w:t>
      </w:r>
      <w:r w:rsidR="0035371A" w:rsidRPr="00857F55">
        <w:rPr>
          <w:rStyle w:val="apple-converted-space"/>
          <w:rFonts w:ascii="Book Antiqua" w:hAnsi="Book Antiqua" w:cs="Arial"/>
          <w:color w:val="252525"/>
          <w:sz w:val="24"/>
          <w:szCs w:val="24"/>
          <w:shd w:val="clear" w:color="auto" w:fill="FFFFFF"/>
        </w:rPr>
        <w:t>reçut</w:t>
      </w:r>
      <w:r w:rsidRPr="00857F55">
        <w:rPr>
          <w:rStyle w:val="apple-converted-space"/>
          <w:rFonts w:ascii="Book Antiqua" w:hAnsi="Book Antiqua" w:cs="Arial"/>
          <w:color w:val="252525"/>
          <w:sz w:val="24"/>
          <w:szCs w:val="24"/>
          <w:shd w:val="clear" w:color="auto" w:fill="FFFFFF"/>
        </w:rPr>
        <w:t xml:space="preserve"> la  </w:t>
      </w:r>
      <w:r w:rsidR="003F7AF7" w:rsidRPr="00857F55">
        <w:rPr>
          <w:rStyle w:val="apple-converted-space"/>
          <w:rFonts w:ascii="Book Antiqua" w:hAnsi="Book Antiqua" w:cs="Arial"/>
          <w:color w:val="252525"/>
          <w:sz w:val="24"/>
          <w:szCs w:val="24"/>
          <w:shd w:val="clear" w:color="auto" w:fill="FFFFFF"/>
        </w:rPr>
        <w:t xml:space="preserve"> promesse  </w:t>
      </w:r>
      <w:r w:rsidRPr="00857F55">
        <w:rPr>
          <w:rStyle w:val="apple-converted-space"/>
          <w:rFonts w:ascii="Book Antiqua" w:hAnsi="Book Antiqua" w:cs="Arial"/>
          <w:color w:val="252525"/>
          <w:sz w:val="24"/>
          <w:szCs w:val="24"/>
          <w:shd w:val="clear" w:color="auto" w:fill="FFFFFF"/>
        </w:rPr>
        <w:t xml:space="preserve">que </w:t>
      </w:r>
      <w:r w:rsidR="003F7AF7" w:rsidRPr="00857F55">
        <w:rPr>
          <w:rStyle w:val="apple-converted-space"/>
          <w:rFonts w:ascii="Book Antiqua" w:hAnsi="Book Antiqua" w:cs="Arial"/>
          <w:color w:val="252525"/>
          <w:sz w:val="24"/>
          <w:szCs w:val="24"/>
          <w:shd w:val="clear" w:color="auto" w:fill="FFFFFF"/>
        </w:rPr>
        <w:t xml:space="preserve"> les arbres sur le «  fer à cheval</w:t>
      </w:r>
      <w:r w:rsidRPr="00857F55">
        <w:rPr>
          <w:rStyle w:val="apple-converted-space"/>
          <w:rFonts w:ascii="Book Antiqua" w:hAnsi="Book Antiqua" w:cs="Arial"/>
          <w:color w:val="252525"/>
          <w:sz w:val="24"/>
          <w:szCs w:val="24"/>
          <w:shd w:val="clear" w:color="auto" w:fill="FFFFFF"/>
        </w:rPr>
        <w:t xml:space="preserve"> ne seraient jamais abattus</w:t>
      </w:r>
    </w:p>
    <w:p w:rsidR="00E46FF0" w:rsidRPr="00857F55" w:rsidRDefault="008445C6" w:rsidP="003F7AF7">
      <w:pPr>
        <w:pStyle w:val="Paragraphedeliste"/>
        <w:ind w:left="1380"/>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 xml:space="preserve">Sa générosité </w:t>
      </w:r>
      <w:r w:rsidR="00E46FF0" w:rsidRPr="00857F55">
        <w:rPr>
          <w:rStyle w:val="apple-converted-space"/>
          <w:rFonts w:ascii="Book Antiqua" w:hAnsi="Book Antiqua" w:cs="Arial"/>
          <w:color w:val="252525"/>
          <w:sz w:val="24"/>
          <w:szCs w:val="24"/>
          <w:shd w:val="clear" w:color="auto" w:fill="FFFFFF"/>
        </w:rPr>
        <w:t xml:space="preserve">  ne fut pas récompensé</w:t>
      </w:r>
      <w:r>
        <w:rPr>
          <w:rStyle w:val="apple-converted-space"/>
          <w:rFonts w:ascii="Book Antiqua" w:hAnsi="Book Antiqua" w:cs="Arial"/>
          <w:color w:val="252525"/>
          <w:sz w:val="24"/>
          <w:szCs w:val="24"/>
          <w:shd w:val="clear" w:color="auto" w:fill="FFFFFF"/>
        </w:rPr>
        <w:t>e</w:t>
      </w:r>
      <w:r w:rsidR="003F7AF7" w:rsidRPr="00857F55">
        <w:rPr>
          <w:rStyle w:val="apple-converted-space"/>
          <w:rFonts w:ascii="Book Antiqua" w:hAnsi="Book Antiqua" w:cs="Arial"/>
          <w:color w:val="252525"/>
          <w:sz w:val="24"/>
          <w:szCs w:val="24"/>
          <w:shd w:val="clear" w:color="auto" w:fill="FFFFFF"/>
        </w:rPr>
        <w:t xml:space="preserve"> car la fourniture d’eau ne fut</w:t>
      </w:r>
      <w:r>
        <w:rPr>
          <w:rStyle w:val="apple-converted-space"/>
          <w:rFonts w:ascii="Book Antiqua" w:hAnsi="Book Antiqua" w:cs="Arial"/>
          <w:color w:val="252525"/>
          <w:sz w:val="24"/>
          <w:szCs w:val="24"/>
          <w:shd w:val="clear" w:color="auto" w:fill="FFFFFF"/>
        </w:rPr>
        <w:t xml:space="preserve"> que très partiellement </w:t>
      </w:r>
      <w:r w:rsidR="003F7AF7" w:rsidRPr="00857F55">
        <w:rPr>
          <w:rStyle w:val="apple-converted-space"/>
          <w:rFonts w:ascii="Book Antiqua" w:hAnsi="Book Antiqua" w:cs="Arial"/>
          <w:color w:val="252525"/>
          <w:sz w:val="24"/>
          <w:szCs w:val="24"/>
          <w:shd w:val="clear" w:color="auto" w:fill="FFFFFF"/>
        </w:rPr>
        <w:t xml:space="preserve"> respectée à cause du manque de pression en direction du château et des pannes répétées du </w:t>
      </w:r>
      <w:r w:rsidR="0035371A" w:rsidRPr="00857F55">
        <w:rPr>
          <w:rStyle w:val="apple-converted-space"/>
          <w:rFonts w:ascii="Book Antiqua" w:hAnsi="Book Antiqua" w:cs="Arial"/>
          <w:color w:val="252525"/>
          <w:sz w:val="24"/>
          <w:szCs w:val="24"/>
          <w:shd w:val="clear" w:color="auto" w:fill="FFFFFF"/>
        </w:rPr>
        <w:t>bélier</w:t>
      </w:r>
      <w:r w:rsidR="003F7AF7" w:rsidRPr="00857F55">
        <w:rPr>
          <w:rStyle w:val="apple-converted-space"/>
          <w:rFonts w:ascii="Book Antiqua" w:hAnsi="Book Antiqua" w:cs="Arial"/>
          <w:color w:val="252525"/>
          <w:sz w:val="24"/>
          <w:szCs w:val="24"/>
          <w:shd w:val="clear" w:color="auto" w:fill="FFFFFF"/>
        </w:rPr>
        <w:t>.</w:t>
      </w:r>
    </w:p>
    <w:p w:rsidR="003F7AF7" w:rsidRPr="00857F55" w:rsidRDefault="003F7AF7" w:rsidP="003F7AF7">
      <w:pPr>
        <w:pStyle w:val="Paragraphedeliste"/>
        <w:ind w:left="138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 En 1942  il </w:t>
      </w:r>
      <w:r w:rsidR="00012FD9" w:rsidRPr="00857F55">
        <w:rPr>
          <w:rStyle w:val="apple-converted-space"/>
          <w:rFonts w:ascii="Book Antiqua" w:hAnsi="Book Antiqua" w:cs="Arial"/>
          <w:color w:val="252525"/>
          <w:sz w:val="24"/>
          <w:szCs w:val="24"/>
          <w:shd w:val="clear" w:color="auto" w:fill="FFFFFF"/>
        </w:rPr>
        <w:t>fera part au conseil municipal</w:t>
      </w:r>
      <w:r w:rsidR="00B33465" w:rsidRPr="00857F55">
        <w:rPr>
          <w:rStyle w:val="apple-converted-space"/>
          <w:rFonts w:ascii="Book Antiqua" w:hAnsi="Book Antiqua" w:cs="Arial"/>
          <w:color w:val="252525"/>
          <w:sz w:val="24"/>
          <w:szCs w:val="24"/>
          <w:shd w:val="clear" w:color="auto" w:fill="FFFFFF"/>
        </w:rPr>
        <w:t xml:space="preserve"> dans une longue lettre </w:t>
      </w:r>
      <w:r w:rsidR="00012FD9" w:rsidRPr="00857F55">
        <w:rPr>
          <w:rStyle w:val="apple-converted-space"/>
          <w:rFonts w:ascii="Book Antiqua" w:hAnsi="Book Antiqua" w:cs="Arial"/>
          <w:color w:val="252525"/>
          <w:sz w:val="24"/>
          <w:szCs w:val="24"/>
          <w:shd w:val="clear" w:color="auto" w:fill="FFFFFF"/>
        </w:rPr>
        <w:t xml:space="preserve"> de </w:t>
      </w:r>
      <w:r w:rsidRPr="00857F55">
        <w:rPr>
          <w:rStyle w:val="apple-converted-space"/>
          <w:rFonts w:ascii="Book Antiqua" w:hAnsi="Book Antiqua" w:cs="Arial"/>
          <w:color w:val="252525"/>
          <w:sz w:val="24"/>
          <w:szCs w:val="24"/>
          <w:shd w:val="clear" w:color="auto" w:fill="FFFFFF"/>
        </w:rPr>
        <w:t xml:space="preserve"> </w:t>
      </w:r>
      <w:r w:rsidR="00012FD9" w:rsidRPr="00857F55">
        <w:rPr>
          <w:rStyle w:val="apple-converted-space"/>
          <w:rFonts w:ascii="Book Antiqua" w:hAnsi="Book Antiqua" w:cs="Arial"/>
          <w:color w:val="252525"/>
          <w:sz w:val="24"/>
          <w:szCs w:val="24"/>
          <w:shd w:val="clear" w:color="auto" w:fill="FFFFFF"/>
        </w:rPr>
        <w:t xml:space="preserve">ses récriminations </w:t>
      </w:r>
      <w:r w:rsidR="00E46FF0" w:rsidRPr="00857F55">
        <w:rPr>
          <w:rStyle w:val="apple-converted-space"/>
          <w:rFonts w:ascii="Book Antiqua" w:hAnsi="Book Antiqua" w:cs="Arial"/>
          <w:color w:val="252525"/>
          <w:sz w:val="24"/>
          <w:szCs w:val="24"/>
          <w:shd w:val="clear" w:color="auto" w:fill="FFFFFF"/>
        </w:rPr>
        <w:t xml:space="preserve"> </w:t>
      </w:r>
      <w:r w:rsidR="00012FD9" w:rsidRPr="00857F55">
        <w:rPr>
          <w:rStyle w:val="apple-converted-space"/>
          <w:rFonts w:ascii="Book Antiqua" w:hAnsi="Book Antiqua" w:cs="Arial"/>
          <w:color w:val="252525"/>
          <w:sz w:val="24"/>
          <w:szCs w:val="24"/>
          <w:shd w:val="clear" w:color="auto" w:fill="FFFFFF"/>
        </w:rPr>
        <w:t xml:space="preserve"> </w:t>
      </w:r>
      <w:r w:rsidR="00E46FF0" w:rsidRPr="00857F55">
        <w:rPr>
          <w:rStyle w:val="apple-converted-space"/>
          <w:rFonts w:ascii="Book Antiqua" w:hAnsi="Book Antiqua" w:cs="Arial"/>
          <w:color w:val="252525"/>
          <w:sz w:val="24"/>
          <w:szCs w:val="24"/>
          <w:shd w:val="clear" w:color="auto" w:fill="FFFFFF"/>
        </w:rPr>
        <w:t xml:space="preserve">regrettant </w:t>
      </w:r>
      <w:r w:rsidR="00012FD9" w:rsidRPr="00857F55">
        <w:rPr>
          <w:rStyle w:val="apple-converted-space"/>
          <w:rFonts w:ascii="Book Antiqua" w:hAnsi="Book Antiqua" w:cs="Arial"/>
          <w:color w:val="252525"/>
          <w:sz w:val="24"/>
          <w:szCs w:val="24"/>
          <w:shd w:val="clear" w:color="auto" w:fill="FFFFFF"/>
        </w:rPr>
        <w:t xml:space="preserve">  le traitement qui</w:t>
      </w:r>
      <w:r w:rsidR="000C006F" w:rsidRPr="00857F55">
        <w:rPr>
          <w:rStyle w:val="apple-converted-space"/>
          <w:rFonts w:ascii="Book Antiqua" w:hAnsi="Book Antiqua" w:cs="Arial"/>
          <w:color w:val="252525"/>
          <w:sz w:val="24"/>
          <w:szCs w:val="24"/>
          <w:shd w:val="clear" w:color="auto" w:fill="FFFFFF"/>
        </w:rPr>
        <w:t xml:space="preserve"> </w:t>
      </w:r>
      <w:r w:rsidR="00012FD9" w:rsidRPr="00857F55">
        <w:rPr>
          <w:rStyle w:val="apple-converted-space"/>
          <w:rFonts w:ascii="Book Antiqua" w:hAnsi="Book Antiqua" w:cs="Arial"/>
          <w:color w:val="252525"/>
          <w:sz w:val="24"/>
          <w:szCs w:val="24"/>
          <w:shd w:val="clear" w:color="auto" w:fill="FFFFFF"/>
        </w:rPr>
        <w:t>lui était réservé alors que les autres « </w:t>
      </w:r>
      <w:r w:rsidR="00B33465" w:rsidRPr="00857F55">
        <w:rPr>
          <w:rStyle w:val="apple-converted-space"/>
          <w:rFonts w:ascii="Book Antiqua" w:hAnsi="Book Antiqua" w:cs="Arial"/>
          <w:color w:val="252525"/>
          <w:sz w:val="24"/>
          <w:szCs w:val="24"/>
          <w:shd w:val="clear" w:color="auto" w:fill="FFFFFF"/>
        </w:rPr>
        <w:t xml:space="preserve">vendeurs </w:t>
      </w:r>
      <w:r w:rsidR="00012FD9" w:rsidRPr="00857F55">
        <w:rPr>
          <w:rStyle w:val="apple-converted-space"/>
          <w:rFonts w:ascii="Book Antiqua" w:hAnsi="Book Antiqua" w:cs="Arial"/>
          <w:color w:val="252525"/>
          <w:sz w:val="24"/>
          <w:szCs w:val="24"/>
          <w:shd w:val="clear" w:color="auto" w:fill="FFFFFF"/>
        </w:rPr>
        <w:t xml:space="preserve"> de</w:t>
      </w:r>
      <w:r w:rsidR="00B33465" w:rsidRPr="00857F55">
        <w:rPr>
          <w:rStyle w:val="apple-converted-space"/>
          <w:rFonts w:ascii="Book Antiqua" w:hAnsi="Book Antiqua" w:cs="Arial"/>
          <w:color w:val="252525"/>
          <w:sz w:val="24"/>
          <w:szCs w:val="24"/>
          <w:shd w:val="clear" w:color="auto" w:fill="FFFFFF"/>
        </w:rPr>
        <w:t>s</w:t>
      </w:r>
      <w:r w:rsidR="00012FD9" w:rsidRPr="00857F55">
        <w:rPr>
          <w:rStyle w:val="apple-converted-space"/>
          <w:rFonts w:ascii="Book Antiqua" w:hAnsi="Book Antiqua" w:cs="Arial"/>
          <w:color w:val="252525"/>
          <w:sz w:val="24"/>
          <w:szCs w:val="24"/>
          <w:shd w:val="clear" w:color="auto" w:fill="FFFFFF"/>
        </w:rPr>
        <w:t xml:space="preserve"> terrains</w:t>
      </w:r>
      <w:r w:rsidR="00B33465" w:rsidRPr="00857F55">
        <w:rPr>
          <w:rStyle w:val="apple-converted-space"/>
          <w:rFonts w:ascii="Book Antiqua" w:hAnsi="Book Antiqua" w:cs="Arial"/>
          <w:color w:val="252525"/>
          <w:sz w:val="24"/>
          <w:szCs w:val="24"/>
          <w:shd w:val="clear" w:color="auto" w:fill="FFFFFF"/>
        </w:rPr>
        <w:t xml:space="preserve"> nécessaires au projet </w:t>
      </w:r>
      <w:r w:rsidR="00012FD9" w:rsidRPr="00857F55">
        <w:rPr>
          <w:rStyle w:val="apple-converted-space"/>
          <w:rFonts w:ascii="Book Antiqua" w:hAnsi="Book Antiqua" w:cs="Arial"/>
          <w:color w:val="252525"/>
          <w:sz w:val="24"/>
          <w:szCs w:val="24"/>
          <w:shd w:val="clear" w:color="auto" w:fill="FFFFFF"/>
        </w:rPr>
        <w:t xml:space="preserve"> </w:t>
      </w:r>
      <w:r w:rsidR="00B33465" w:rsidRPr="00857F55">
        <w:rPr>
          <w:rStyle w:val="apple-converted-space"/>
          <w:rFonts w:ascii="Book Antiqua" w:hAnsi="Book Antiqua" w:cs="Arial"/>
          <w:color w:val="252525"/>
          <w:sz w:val="24"/>
          <w:szCs w:val="24"/>
          <w:shd w:val="clear" w:color="auto" w:fill="FFFFFF"/>
        </w:rPr>
        <w:t>cédèrent leurs bien</w:t>
      </w:r>
      <w:r w:rsidR="00012FD9" w:rsidRPr="00857F55">
        <w:rPr>
          <w:rStyle w:val="apple-converted-space"/>
          <w:rFonts w:ascii="Book Antiqua" w:hAnsi="Book Antiqua" w:cs="Arial"/>
          <w:color w:val="252525"/>
          <w:sz w:val="24"/>
          <w:szCs w:val="24"/>
          <w:shd w:val="clear" w:color="auto" w:fill="FFFFFF"/>
        </w:rPr>
        <w:t xml:space="preserve"> au prix fort </w:t>
      </w:r>
      <w:r w:rsidR="00B33465" w:rsidRPr="00857F55">
        <w:rPr>
          <w:rStyle w:val="apple-converted-space"/>
          <w:rFonts w:ascii="Book Antiqua" w:hAnsi="Book Antiqua" w:cs="Arial"/>
          <w:color w:val="252525"/>
          <w:sz w:val="24"/>
          <w:szCs w:val="24"/>
          <w:shd w:val="clear" w:color="auto" w:fill="FFFFFF"/>
        </w:rPr>
        <w:t xml:space="preserve">et furent </w:t>
      </w:r>
      <w:r w:rsidR="00012FD9" w:rsidRPr="00857F55">
        <w:rPr>
          <w:rStyle w:val="apple-converted-space"/>
          <w:rFonts w:ascii="Book Antiqua" w:hAnsi="Book Antiqua" w:cs="Arial"/>
          <w:color w:val="252525"/>
          <w:sz w:val="24"/>
          <w:szCs w:val="24"/>
          <w:shd w:val="clear" w:color="auto" w:fill="FFFFFF"/>
        </w:rPr>
        <w:t xml:space="preserve"> </w:t>
      </w:r>
      <w:r w:rsidR="00B33465" w:rsidRPr="00857F55">
        <w:rPr>
          <w:rStyle w:val="apple-converted-space"/>
          <w:rFonts w:ascii="Book Antiqua" w:hAnsi="Book Antiqua" w:cs="Arial"/>
          <w:color w:val="252525"/>
          <w:sz w:val="24"/>
          <w:szCs w:val="24"/>
          <w:shd w:val="clear" w:color="auto" w:fill="FFFFFF"/>
        </w:rPr>
        <w:t xml:space="preserve"> </w:t>
      </w:r>
      <w:r w:rsidR="00012FD9" w:rsidRPr="00857F55">
        <w:rPr>
          <w:rStyle w:val="apple-converted-space"/>
          <w:rFonts w:ascii="Book Antiqua" w:hAnsi="Book Antiqua" w:cs="Arial"/>
          <w:color w:val="252525"/>
          <w:sz w:val="24"/>
          <w:szCs w:val="24"/>
          <w:shd w:val="clear" w:color="auto" w:fill="FFFFFF"/>
        </w:rPr>
        <w:t xml:space="preserve"> traités autrement</w:t>
      </w:r>
      <w:r w:rsidR="00B33465" w:rsidRPr="00857F55">
        <w:rPr>
          <w:rStyle w:val="apple-converted-space"/>
          <w:rFonts w:ascii="Book Antiqua" w:hAnsi="Book Antiqua" w:cs="Arial"/>
          <w:color w:val="252525"/>
          <w:sz w:val="24"/>
          <w:szCs w:val="24"/>
          <w:shd w:val="clear" w:color="auto" w:fill="FFFFFF"/>
        </w:rPr>
        <w:t>….</w:t>
      </w:r>
      <w:r w:rsidR="000C006F" w:rsidRPr="00857F55">
        <w:rPr>
          <w:rStyle w:val="apple-converted-space"/>
          <w:rFonts w:ascii="Book Antiqua" w:hAnsi="Book Antiqua" w:cs="Arial"/>
          <w:color w:val="252525"/>
          <w:sz w:val="24"/>
          <w:szCs w:val="24"/>
          <w:shd w:val="clear" w:color="auto" w:fill="FFFFFF"/>
        </w:rPr>
        <w:t> </w:t>
      </w:r>
      <w:r w:rsidR="00E46FF0" w:rsidRPr="00857F55">
        <w:rPr>
          <w:rStyle w:val="apple-converted-space"/>
          <w:rFonts w:ascii="Book Antiqua" w:hAnsi="Book Antiqua" w:cs="Arial"/>
          <w:color w:val="252525"/>
          <w:sz w:val="24"/>
          <w:szCs w:val="24"/>
          <w:shd w:val="clear" w:color="auto" w:fill="FFFFFF"/>
        </w:rPr>
        <w:t xml:space="preserve"> Pour avoir un minimum d’eau </w:t>
      </w:r>
      <w:r w:rsidR="00B33465" w:rsidRPr="00857F55">
        <w:rPr>
          <w:rStyle w:val="apple-converted-space"/>
          <w:rFonts w:ascii="Book Antiqua" w:hAnsi="Book Antiqua" w:cs="Arial"/>
          <w:color w:val="252525"/>
          <w:sz w:val="24"/>
          <w:szCs w:val="24"/>
          <w:shd w:val="clear" w:color="auto" w:fill="FFFFFF"/>
        </w:rPr>
        <w:t xml:space="preserve">Mr </w:t>
      </w:r>
      <w:proofErr w:type="spellStart"/>
      <w:r w:rsidR="00B33465" w:rsidRPr="00857F55">
        <w:rPr>
          <w:rStyle w:val="apple-converted-space"/>
          <w:rFonts w:ascii="Book Antiqua" w:hAnsi="Book Antiqua" w:cs="Arial"/>
          <w:color w:val="252525"/>
          <w:sz w:val="24"/>
          <w:szCs w:val="24"/>
          <w:shd w:val="clear" w:color="auto" w:fill="FFFFFF"/>
        </w:rPr>
        <w:t>Mercereau</w:t>
      </w:r>
      <w:proofErr w:type="spellEnd"/>
      <w:r w:rsidR="00B33465" w:rsidRPr="00857F55">
        <w:rPr>
          <w:rStyle w:val="apple-converted-space"/>
          <w:rFonts w:ascii="Book Antiqua" w:hAnsi="Book Antiqua" w:cs="Arial"/>
          <w:color w:val="252525"/>
          <w:sz w:val="24"/>
          <w:szCs w:val="24"/>
          <w:shd w:val="clear" w:color="auto" w:fill="FFFFFF"/>
        </w:rPr>
        <w:t xml:space="preserve"> </w:t>
      </w:r>
      <w:r w:rsidR="000C006F" w:rsidRPr="00857F55">
        <w:rPr>
          <w:rStyle w:val="apple-converted-space"/>
          <w:rFonts w:ascii="Book Antiqua" w:hAnsi="Book Antiqua" w:cs="Arial"/>
          <w:color w:val="252525"/>
          <w:sz w:val="24"/>
          <w:szCs w:val="24"/>
          <w:shd w:val="clear" w:color="auto" w:fill="FFFFFF"/>
        </w:rPr>
        <w:t>du achet</w:t>
      </w:r>
      <w:r w:rsidR="00E46FF0" w:rsidRPr="00857F55">
        <w:rPr>
          <w:rStyle w:val="apple-converted-space"/>
          <w:rFonts w:ascii="Book Antiqua" w:hAnsi="Book Antiqua" w:cs="Arial"/>
          <w:color w:val="252525"/>
          <w:sz w:val="24"/>
          <w:szCs w:val="24"/>
          <w:shd w:val="clear" w:color="auto" w:fill="FFFFFF"/>
        </w:rPr>
        <w:t>er</w:t>
      </w:r>
      <w:r w:rsidR="000C006F" w:rsidRPr="00857F55">
        <w:rPr>
          <w:rStyle w:val="apple-converted-space"/>
          <w:rFonts w:ascii="Book Antiqua" w:hAnsi="Book Antiqua" w:cs="Arial"/>
          <w:color w:val="252525"/>
          <w:sz w:val="24"/>
          <w:szCs w:val="24"/>
          <w:shd w:val="clear" w:color="auto" w:fill="FFFFFF"/>
        </w:rPr>
        <w:t xml:space="preserve"> à ses frais une motopompe car le débit n’était que de 153 litres à </w:t>
      </w:r>
      <w:proofErr w:type="spellStart"/>
      <w:r w:rsidR="000C006F" w:rsidRPr="00857F55">
        <w:rPr>
          <w:rStyle w:val="apple-converted-space"/>
          <w:rFonts w:ascii="Book Antiqua" w:hAnsi="Book Antiqua" w:cs="Arial"/>
          <w:color w:val="252525"/>
          <w:sz w:val="24"/>
          <w:szCs w:val="24"/>
          <w:shd w:val="clear" w:color="auto" w:fill="FFFFFF"/>
        </w:rPr>
        <w:t>l heure</w:t>
      </w:r>
      <w:proofErr w:type="spellEnd"/>
      <w:r w:rsidR="000C006F" w:rsidRPr="00857F55">
        <w:rPr>
          <w:rStyle w:val="apple-converted-space"/>
          <w:rFonts w:ascii="Book Antiqua" w:hAnsi="Book Antiqua" w:cs="Arial"/>
          <w:color w:val="252525"/>
          <w:sz w:val="24"/>
          <w:szCs w:val="24"/>
          <w:shd w:val="clear" w:color="auto" w:fill="FFFFFF"/>
        </w:rPr>
        <w:t xml:space="preserve"> … </w:t>
      </w:r>
    </w:p>
    <w:p w:rsidR="00B33465" w:rsidRPr="00857F55" w:rsidRDefault="005D7D74" w:rsidP="003F7AF7">
      <w:pPr>
        <w:pStyle w:val="Paragraphedeliste"/>
        <w:ind w:left="1380"/>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 xml:space="preserve"> Après sa </w:t>
      </w:r>
      <w:proofErr w:type="spellStart"/>
      <w:r>
        <w:rPr>
          <w:rStyle w:val="apple-converted-space"/>
          <w:rFonts w:ascii="Book Antiqua" w:hAnsi="Book Antiqua" w:cs="Arial"/>
          <w:color w:val="252525"/>
          <w:sz w:val="24"/>
          <w:szCs w:val="24"/>
          <w:shd w:val="clear" w:color="auto" w:fill="FFFFFF"/>
        </w:rPr>
        <w:t>mort</w:t>
      </w:r>
      <w:proofErr w:type="gramStart"/>
      <w:r w:rsidR="00E46FF0" w:rsidRPr="00857F55">
        <w:rPr>
          <w:rStyle w:val="apple-converted-space"/>
          <w:rFonts w:ascii="Book Antiqua" w:hAnsi="Book Antiqua" w:cs="Arial"/>
          <w:color w:val="252525"/>
          <w:sz w:val="24"/>
          <w:szCs w:val="24"/>
          <w:shd w:val="clear" w:color="auto" w:fill="FFFFFF"/>
        </w:rPr>
        <w:t>,s</w:t>
      </w:r>
      <w:r w:rsidR="00B33465" w:rsidRPr="00857F55">
        <w:rPr>
          <w:rStyle w:val="apple-converted-space"/>
          <w:rFonts w:ascii="Book Antiqua" w:hAnsi="Book Antiqua" w:cs="Arial"/>
          <w:color w:val="252525"/>
          <w:sz w:val="24"/>
          <w:szCs w:val="24"/>
          <w:shd w:val="clear" w:color="auto" w:fill="FFFFFF"/>
        </w:rPr>
        <w:t>on</w:t>
      </w:r>
      <w:proofErr w:type="spellEnd"/>
      <w:proofErr w:type="gramEnd"/>
      <w:r w:rsidR="00B33465" w:rsidRPr="00857F55">
        <w:rPr>
          <w:rStyle w:val="apple-converted-space"/>
          <w:rFonts w:ascii="Book Antiqua" w:hAnsi="Book Antiqua" w:cs="Arial"/>
          <w:color w:val="252525"/>
          <w:sz w:val="24"/>
          <w:szCs w:val="24"/>
          <w:shd w:val="clear" w:color="auto" w:fill="FFFFFF"/>
        </w:rPr>
        <w:t xml:space="preserve"> épouse</w:t>
      </w:r>
      <w:r w:rsidR="00E46FF0" w:rsidRPr="00857F55">
        <w:rPr>
          <w:rStyle w:val="apple-converted-space"/>
          <w:rFonts w:ascii="Book Antiqua" w:hAnsi="Book Antiqua" w:cs="Arial"/>
          <w:color w:val="252525"/>
          <w:sz w:val="24"/>
          <w:szCs w:val="24"/>
          <w:shd w:val="clear" w:color="auto" w:fill="FFFFFF"/>
        </w:rPr>
        <w:t>,</w:t>
      </w:r>
      <w:r w:rsidR="00B33465" w:rsidRPr="00857F55">
        <w:rPr>
          <w:rStyle w:val="apple-converted-space"/>
          <w:rFonts w:ascii="Book Antiqua" w:hAnsi="Book Antiqua" w:cs="Arial"/>
          <w:color w:val="252525"/>
          <w:sz w:val="24"/>
          <w:szCs w:val="24"/>
          <w:shd w:val="clear" w:color="auto" w:fill="FFFFFF"/>
        </w:rPr>
        <w:t xml:space="preserve"> d</w:t>
      </w:r>
      <w:r w:rsidR="008445C6">
        <w:rPr>
          <w:rStyle w:val="apple-converted-space"/>
          <w:rFonts w:ascii="Book Antiqua" w:hAnsi="Book Antiqua" w:cs="Arial"/>
          <w:color w:val="252525"/>
          <w:sz w:val="24"/>
          <w:szCs w:val="24"/>
          <w:shd w:val="clear" w:color="auto" w:fill="FFFFFF"/>
        </w:rPr>
        <w:t>û</w:t>
      </w:r>
      <w:r w:rsidR="00B33465" w:rsidRPr="00857F55">
        <w:rPr>
          <w:rStyle w:val="apple-converted-space"/>
          <w:rFonts w:ascii="Book Antiqua" w:hAnsi="Book Antiqua" w:cs="Arial"/>
          <w:color w:val="252525"/>
          <w:sz w:val="24"/>
          <w:szCs w:val="24"/>
          <w:shd w:val="clear" w:color="auto" w:fill="FFFFFF"/>
        </w:rPr>
        <w:t xml:space="preserve"> même accepter en 1948 la pose d’un compteur alors que l’accord initiale mentionnait une consommation  «  à volonté » en contrepartie du terrain </w:t>
      </w:r>
      <w:r w:rsidR="008445C6">
        <w:rPr>
          <w:rStyle w:val="apple-converted-space"/>
          <w:rFonts w:ascii="Book Antiqua" w:hAnsi="Book Antiqua" w:cs="Arial"/>
          <w:color w:val="252525"/>
          <w:sz w:val="24"/>
          <w:szCs w:val="24"/>
          <w:shd w:val="clear" w:color="auto" w:fill="FFFFFF"/>
        </w:rPr>
        <w:t xml:space="preserve">cédé à 1f symbolique </w:t>
      </w:r>
      <w:r w:rsidR="00B33465" w:rsidRPr="00857F55">
        <w:rPr>
          <w:rStyle w:val="apple-converted-space"/>
          <w:rFonts w:ascii="Book Antiqua" w:hAnsi="Book Antiqua" w:cs="Arial"/>
          <w:color w:val="252525"/>
          <w:sz w:val="24"/>
          <w:szCs w:val="24"/>
          <w:shd w:val="clear" w:color="auto" w:fill="FFFFFF"/>
        </w:rPr>
        <w:t xml:space="preserve"> </w:t>
      </w:r>
    </w:p>
    <w:p w:rsidR="00012FD9" w:rsidRPr="00857F55" w:rsidRDefault="00012FD9" w:rsidP="003F7AF7">
      <w:pPr>
        <w:pStyle w:val="Paragraphedeliste"/>
        <w:ind w:left="1380"/>
        <w:rPr>
          <w:rStyle w:val="apple-converted-space"/>
          <w:rFonts w:ascii="Book Antiqua" w:hAnsi="Book Antiqua" w:cs="Arial"/>
          <w:color w:val="252525"/>
          <w:sz w:val="24"/>
          <w:szCs w:val="24"/>
          <w:shd w:val="clear" w:color="auto" w:fill="FFFFFF"/>
        </w:rPr>
      </w:pPr>
    </w:p>
    <w:p w:rsidR="00012FD9" w:rsidRPr="00857F55" w:rsidRDefault="00FF25B5" w:rsidP="00012FD9">
      <w:pPr>
        <w:ind w:left="66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I</w:t>
      </w:r>
      <w:r w:rsidR="00012FD9" w:rsidRPr="00857F55">
        <w:rPr>
          <w:rStyle w:val="apple-converted-space"/>
          <w:rFonts w:ascii="Book Antiqua" w:hAnsi="Book Antiqua" w:cs="Arial"/>
          <w:color w:val="252525"/>
          <w:sz w:val="24"/>
          <w:szCs w:val="24"/>
          <w:shd w:val="clear" w:color="auto" w:fill="FFFFFF"/>
        </w:rPr>
        <w:t>l</w:t>
      </w:r>
      <w:r w:rsidRPr="00857F55">
        <w:rPr>
          <w:rStyle w:val="apple-converted-space"/>
          <w:rFonts w:ascii="Book Antiqua" w:hAnsi="Book Antiqua" w:cs="Arial"/>
          <w:color w:val="252525"/>
          <w:sz w:val="24"/>
          <w:szCs w:val="24"/>
          <w:shd w:val="clear" w:color="auto" w:fill="FFFFFF"/>
        </w:rPr>
        <w:t xml:space="preserve"> </w:t>
      </w:r>
      <w:r w:rsidR="0035371A" w:rsidRPr="00857F55">
        <w:rPr>
          <w:rStyle w:val="apple-converted-space"/>
          <w:rFonts w:ascii="Book Antiqua" w:hAnsi="Book Antiqua" w:cs="Arial"/>
          <w:color w:val="252525"/>
          <w:sz w:val="24"/>
          <w:szCs w:val="24"/>
          <w:shd w:val="clear" w:color="auto" w:fill="FFFFFF"/>
        </w:rPr>
        <w:t>fallut</w:t>
      </w:r>
      <w:r w:rsidR="00012FD9" w:rsidRPr="00857F55">
        <w:rPr>
          <w:rStyle w:val="apple-converted-space"/>
          <w:rFonts w:ascii="Book Antiqua" w:hAnsi="Book Antiqua" w:cs="Arial"/>
          <w:color w:val="252525"/>
          <w:sz w:val="24"/>
          <w:szCs w:val="24"/>
          <w:shd w:val="clear" w:color="auto" w:fill="FFFFFF"/>
        </w:rPr>
        <w:t xml:space="preserve"> également </w:t>
      </w:r>
    </w:p>
    <w:p w:rsidR="00012FD9" w:rsidRPr="00857F55" w:rsidRDefault="00012FD9" w:rsidP="00012FD9">
      <w:pPr>
        <w:pStyle w:val="Paragraphedeliste"/>
        <w:numPr>
          <w:ilvl w:val="0"/>
          <w:numId w:val="8"/>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trouver une entreprise de maçonnerie  Mr </w:t>
      </w:r>
      <w:proofErr w:type="spellStart"/>
      <w:r w:rsidRPr="00857F55">
        <w:rPr>
          <w:rStyle w:val="apple-converted-space"/>
          <w:rFonts w:ascii="Book Antiqua" w:hAnsi="Book Antiqua" w:cs="Arial"/>
          <w:color w:val="252525"/>
          <w:sz w:val="24"/>
          <w:szCs w:val="24"/>
          <w:shd w:val="clear" w:color="auto" w:fill="FFFFFF"/>
        </w:rPr>
        <w:t>Didelet</w:t>
      </w:r>
      <w:proofErr w:type="spellEnd"/>
      <w:r w:rsidRPr="00857F55">
        <w:rPr>
          <w:rStyle w:val="apple-converted-space"/>
          <w:rFonts w:ascii="Book Antiqua" w:hAnsi="Book Antiqua" w:cs="Arial"/>
          <w:color w:val="252525"/>
          <w:sz w:val="24"/>
          <w:szCs w:val="24"/>
          <w:shd w:val="clear" w:color="auto" w:fill="FFFFFF"/>
        </w:rPr>
        <w:t xml:space="preserve">  en 1932 </w:t>
      </w:r>
      <w:r w:rsidR="008445C6">
        <w:rPr>
          <w:rStyle w:val="apple-converted-space"/>
          <w:rFonts w:ascii="Book Antiqua" w:hAnsi="Book Antiqua" w:cs="Arial"/>
          <w:color w:val="252525"/>
          <w:sz w:val="24"/>
          <w:szCs w:val="24"/>
          <w:shd w:val="clear" w:color="auto" w:fill="FFFFFF"/>
        </w:rPr>
        <w:t xml:space="preserve"> puis » Doua</w:t>
      </w:r>
      <w:r w:rsidR="00F80F99">
        <w:rPr>
          <w:rStyle w:val="apple-converted-space"/>
          <w:rFonts w:ascii="Book Antiqua" w:hAnsi="Book Antiqua" w:cs="Arial"/>
          <w:color w:val="252525"/>
          <w:sz w:val="24"/>
          <w:szCs w:val="24"/>
          <w:shd w:val="clear" w:color="auto" w:fill="FFFFFF"/>
        </w:rPr>
        <w:t>r Bonhomme et Cie</w:t>
      </w:r>
      <w:r w:rsidR="008445C6">
        <w:rPr>
          <w:rStyle w:val="apple-converted-space"/>
          <w:rFonts w:ascii="Book Antiqua" w:hAnsi="Book Antiqua" w:cs="Arial"/>
          <w:color w:val="252525"/>
          <w:sz w:val="24"/>
          <w:szCs w:val="24"/>
          <w:shd w:val="clear" w:color="auto" w:fill="FFFFFF"/>
        </w:rPr>
        <w:t> »</w:t>
      </w:r>
      <w:r w:rsidR="00F80F99">
        <w:rPr>
          <w:rStyle w:val="apple-converted-space"/>
          <w:rFonts w:ascii="Book Antiqua" w:hAnsi="Book Antiqua" w:cs="Arial"/>
          <w:color w:val="252525"/>
          <w:sz w:val="24"/>
          <w:szCs w:val="24"/>
          <w:shd w:val="clear" w:color="auto" w:fill="FFFFFF"/>
        </w:rPr>
        <w:t xml:space="preserve">  pour le réservoir</w:t>
      </w:r>
    </w:p>
    <w:p w:rsidR="00012FD9" w:rsidRPr="00857F55" w:rsidRDefault="003C282D" w:rsidP="00012FD9">
      <w:pPr>
        <w:pStyle w:val="Paragraphedeliste"/>
        <w:numPr>
          <w:ilvl w:val="0"/>
          <w:numId w:val="7"/>
        </w:numPr>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 xml:space="preserve">désigner </w:t>
      </w:r>
      <w:r w:rsidR="00012FD9" w:rsidRPr="00857F55">
        <w:rPr>
          <w:rStyle w:val="apple-converted-space"/>
          <w:rFonts w:ascii="Book Antiqua" w:hAnsi="Book Antiqua" w:cs="Arial"/>
          <w:color w:val="252525"/>
          <w:sz w:val="24"/>
          <w:szCs w:val="24"/>
          <w:shd w:val="clear" w:color="auto" w:fill="FFFFFF"/>
        </w:rPr>
        <w:t xml:space="preserve"> </w:t>
      </w:r>
      <w:r>
        <w:rPr>
          <w:rStyle w:val="apple-converted-space"/>
          <w:rFonts w:ascii="Book Antiqua" w:hAnsi="Book Antiqua" w:cs="Arial"/>
          <w:color w:val="252525"/>
          <w:sz w:val="24"/>
          <w:szCs w:val="24"/>
          <w:shd w:val="clear" w:color="auto" w:fill="FFFFFF"/>
        </w:rPr>
        <w:t xml:space="preserve">des </w:t>
      </w:r>
      <w:r w:rsidR="00012FD9" w:rsidRPr="00857F55">
        <w:rPr>
          <w:rStyle w:val="apple-converted-space"/>
          <w:rFonts w:ascii="Book Antiqua" w:hAnsi="Book Antiqua" w:cs="Arial"/>
          <w:color w:val="252525"/>
          <w:sz w:val="24"/>
          <w:szCs w:val="24"/>
          <w:shd w:val="clear" w:color="auto" w:fill="FFFFFF"/>
        </w:rPr>
        <w:t xml:space="preserve"> entreprise</w:t>
      </w:r>
      <w:r>
        <w:rPr>
          <w:rStyle w:val="apple-converted-space"/>
          <w:rFonts w:ascii="Book Antiqua" w:hAnsi="Book Antiqua" w:cs="Arial"/>
          <w:color w:val="252525"/>
          <w:sz w:val="24"/>
          <w:szCs w:val="24"/>
          <w:shd w:val="clear" w:color="auto" w:fill="FFFFFF"/>
        </w:rPr>
        <w:t>s</w:t>
      </w:r>
      <w:r w:rsidR="00012FD9" w:rsidRPr="00857F55">
        <w:rPr>
          <w:rStyle w:val="apple-converted-space"/>
          <w:rFonts w:ascii="Book Antiqua" w:hAnsi="Book Antiqua" w:cs="Arial"/>
          <w:color w:val="252525"/>
          <w:sz w:val="24"/>
          <w:szCs w:val="24"/>
          <w:shd w:val="clear" w:color="auto" w:fill="FFFFFF"/>
        </w:rPr>
        <w:t xml:space="preserve"> pour le control et la pose des </w:t>
      </w:r>
      <w:r w:rsidR="008445C6" w:rsidRPr="00857F55">
        <w:rPr>
          <w:rStyle w:val="apple-converted-space"/>
          <w:rFonts w:ascii="Book Antiqua" w:hAnsi="Book Antiqua" w:cs="Arial"/>
          <w:color w:val="252525"/>
          <w:sz w:val="24"/>
          <w:szCs w:val="24"/>
          <w:shd w:val="clear" w:color="auto" w:fill="FFFFFF"/>
        </w:rPr>
        <w:t>canalisations,</w:t>
      </w:r>
      <w:r>
        <w:rPr>
          <w:rStyle w:val="apple-converted-space"/>
          <w:rFonts w:ascii="Book Antiqua" w:hAnsi="Book Antiqua" w:cs="Arial"/>
          <w:color w:val="252525"/>
          <w:sz w:val="24"/>
          <w:szCs w:val="24"/>
          <w:shd w:val="clear" w:color="auto" w:fill="FFFFFF"/>
        </w:rPr>
        <w:t xml:space="preserve"> la mise en place des fontaines  </w:t>
      </w:r>
      <w:r w:rsidR="00012FD9" w:rsidRPr="00857F55">
        <w:rPr>
          <w:rStyle w:val="apple-converted-space"/>
          <w:rFonts w:ascii="Book Antiqua" w:hAnsi="Book Antiqua" w:cs="Arial"/>
          <w:color w:val="252525"/>
          <w:sz w:val="24"/>
          <w:szCs w:val="24"/>
          <w:shd w:val="clear" w:color="auto" w:fill="FFFFFF"/>
        </w:rPr>
        <w:t xml:space="preserve"> </w:t>
      </w:r>
      <w:r w:rsidR="00FF25B5" w:rsidRPr="00857F55">
        <w:rPr>
          <w:rStyle w:val="apple-converted-space"/>
          <w:rFonts w:ascii="Book Antiqua" w:hAnsi="Book Antiqua" w:cs="Arial"/>
          <w:color w:val="252525"/>
          <w:sz w:val="24"/>
          <w:szCs w:val="24"/>
          <w:shd w:val="clear" w:color="auto" w:fill="FFFFFF"/>
        </w:rPr>
        <w:t>(ramenées</w:t>
      </w:r>
      <w:r w:rsidR="0035371A">
        <w:rPr>
          <w:rStyle w:val="apple-converted-space"/>
          <w:rFonts w:ascii="Book Antiqua" w:hAnsi="Book Antiqua" w:cs="Arial"/>
          <w:color w:val="252525"/>
          <w:sz w:val="24"/>
          <w:szCs w:val="24"/>
          <w:shd w:val="clear" w:color="auto" w:fill="FFFFFF"/>
        </w:rPr>
        <w:t xml:space="preserve"> à 6</w:t>
      </w:r>
      <w:r w:rsidR="00FF25B5" w:rsidRPr="00857F55">
        <w:rPr>
          <w:rStyle w:val="apple-converted-space"/>
          <w:rFonts w:ascii="Book Antiqua" w:hAnsi="Book Antiqua" w:cs="Arial"/>
          <w:color w:val="252525"/>
          <w:sz w:val="24"/>
          <w:szCs w:val="24"/>
          <w:shd w:val="clear" w:color="auto" w:fill="FFFFFF"/>
        </w:rPr>
        <w:t>)</w:t>
      </w:r>
      <w:r w:rsidR="00012FD9" w:rsidRPr="00857F55">
        <w:rPr>
          <w:rStyle w:val="apple-converted-space"/>
          <w:rFonts w:ascii="Book Antiqua" w:hAnsi="Book Antiqua" w:cs="Arial"/>
          <w:color w:val="252525"/>
          <w:sz w:val="24"/>
          <w:szCs w:val="24"/>
          <w:shd w:val="clear" w:color="auto" w:fill="FFFFFF"/>
        </w:rPr>
        <w:t xml:space="preserve"> réparties sur l</w:t>
      </w:r>
      <w:r w:rsidR="00FF25B5" w:rsidRPr="00857F55">
        <w:rPr>
          <w:rStyle w:val="apple-converted-space"/>
          <w:rFonts w:ascii="Book Antiqua" w:hAnsi="Book Antiqua" w:cs="Arial"/>
          <w:color w:val="252525"/>
          <w:sz w:val="24"/>
          <w:szCs w:val="24"/>
          <w:shd w:val="clear" w:color="auto" w:fill="FFFFFF"/>
        </w:rPr>
        <w:t xml:space="preserve">a commune  ce fut la compagnie </w:t>
      </w:r>
      <w:r w:rsidR="0035371A" w:rsidRPr="00857F55">
        <w:rPr>
          <w:rStyle w:val="apple-converted-space"/>
          <w:rFonts w:ascii="Book Antiqua" w:hAnsi="Book Antiqua" w:cs="Arial"/>
          <w:color w:val="252525"/>
          <w:sz w:val="24"/>
          <w:szCs w:val="24"/>
          <w:shd w:val="clear" w:color="auto" w:fill="FFFFFF"/>
        </w:rPr>
        <w:t>Française</w:t>
      </w:r>
      <w:r w:rsidR="00012FD9" w:rsidRPr="00857F55">
        <w:rPr>
          <w:rStyle w:val="apple-converted-space"/>
          <w:rFonts w:ascii="Book Antiqua" w:hAnsi="Book Antiqua" w:cs="Arial"/>
          <w:color w:val="252525"/>
          <w:sz w:val="24"/>
          <w:szCs w:val="24"/>
          <w:shd w:val="clear" w:color="auto" w:fill="FFFFFF"/>
        </w:rPr>
        <w:t xml:space="preserve"> d’adduction et de distribution d’eau </w:t>
      </w:r>
      <w:r>
        <w:rPr>
          <w:rStyle w:val="apple-converted-space"/>
          <w:rFonts w:ascii="Book Antiqua" w:hAnsi="Book Antiqua" w:cs="Arial"/>
          <w:color w:val="252525"/>
          <w:sz w:val="24"/>
          <w:szCs w:val="24"/>
          <w:shd w:val="clear" w:color="auto" w:fill="FFFFFF"/>
        </w:rPr>
        <w:t xml:space="preserve"> </w:t>
      </w:r>
    </w:p>
    <w:p w:rsidR="00012FD9" w:rsidRPr="00857F55" w:rsidRDefault="00012FD9" w:rsidP="00012FD9">
      <w:pPr>
        <w:pStyle w:val="Paragraphedeliste"/>
        <w:numPr>
          <w:ilvl w:val="0"/>
          <w:numId w:val="7"/>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l’achat des béliers </w:t>
      </w:r>
      <w:r w:rsidR="00ED5F1C" w:rsidRPr="00857F55">
        <w:rPr>
          <w:rStyle w:val="apple-converted-space"/>
          <w:rFonts w:ascii="Book Antiqua" w:hAnsi="Book Antiqua" w:cs="Arial"/>
          <w:color w:val="252525"/>
          <w:sz w:val="24"/>
          <w:szCs w:val="24"/>
          <w:shd w:val="clear" w:color="auto" w:fill="FFFFFF"/>
        </w:rPr>
        <w:t xml:space="preserve">dont  l’un à deux eaux pour 47000f </w:t>
      </w:r>
    </w:p>
    <w:p w:rsidR="00FF25B5" w:rsidRPr="00857F55" w:rsidRDefault="00FF25B5" w:rsidP="00012FD9">
      <w:pPr>
        <w:pStyle w:val="Paragraphedeliste"/>
        <w:numPr>
          <w:ilvl w:val="0"/>
          <w:numId w:val="7"/>
        </w:numPr>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designer  </w:t>
      </w:r>
      <w:r w:rsidR="00012FD9" w:rsidRPr="00857F55">
        <w:rPr>
          <w:rStyle w:val="apple-converted-space"/>
          <w:rFonts w:ascii="Book Antiqua" w:hAnsi="Book Antiqua" w:cs="Arial"/>
          <w:color w:val="252525"/>
          <w:sz w:val="24"/>
          <w:szCs w:val="24"/>
          <w:shd w:val="clear" w:color="auto" w:fill="FFFFFF"/>
        </w:rPr>
        <w:t>un</w:t>
      </w:r>
      <w:r w:rsidRPr="00857F55">
        <w:rPr>
          <w:rStyle w:val="apple-converted-space"/>
          <w:rFonts w:ascii="Book Antiqua" w:hAnsi="Book Antiqua" w:cs="Arial"/>
          <w:color w:val="252525"/>
          <w:sz w:val="24"/>
          <w:szCs w:val="24"/>
          <w:shd w:val="clear" w:color="auto" w:fill="FFFFFF"/>
        </w:rPr>
        <w:t xml:space="preserve"> bénévole</w:t>
      </w:r>
      <w:r w:rsidR="00012FD9" w:rsidRPr="00857F55">
        <w:rPr>
          <w:rStyle w:val="apple-converted-space"/>
          <w:rFonts w:ascii="Book Antiqua" w:hAnsi="Book Antiqua" w:cs="Arial"/>
          <w:color w:val="252525"/>
          <w:sz w:val="24"/>
          <w:szCs w:val="24"/>
          <w:shd w:val="clear" w:color="auto" w:fill="FFFFFF"/>
        </w:rPr>
        <w:t xml:space="preserve"> pour l’entretien</w:t>
      </w:r>
      <w:r w:rsidRPr="00857F55">
        <w:rPr>
          <w:rStyle w:val="apple-converted-space"/>
          <w:rFonts w:ascii="Book Antiqua" w:hAnsi="Book Antiqua" w:cs="Arial"/>
          <w:color w:val="252525"/>
          <w:sz w:val="24"/>
          <w:szCs w:val="24"/>
          <w:shd w:val="clear" w:color="auto" w:fill="FFFFFF"/>
        </w:rPr>
        <w:t>,</w:t>
      </w:r>
      <w:r w:rsidR="002A3C9C" w:rsidRPr="00857F55">
        <w:rPr>
          <w:rStyle w:val="apple-converted-space"/>
          <w:rFonts w:ascii="Book Antiqua" w:hAnsi="Book Antiqua" w:cs="Arial"/>
          <w:color w:val="252525"/>
          <w:sz w:val="24"/>
          <w:szCs w:val="24"/>
          <w:shd w:val="clear" w:color="auto" w:fill="FFFFFF"/>
        </w:rPr>
        <w:t xml:space="preserve"> Mr Jacquard puis </w:t>
      </w:r>
      <w:r w:rsidR="00012FD9" w:rsidRPr="00857F55">
        <w:rPr>
          <w:rStyle w:val="apple-converted-space"/>
          <w:rFonts w:ascii="Book Antiqua" w:hAnsi="Book Antiqua" w:cs="Arial"/>
          <w:color w:val="252525"/>
          <w:sz w:val="24"/>
          <w:szCs w:val="24"/>
          <w:shd w:val="clear" w:color="auto" w:fill="FFFFFF"/>
        </w:rPr>
        <w:t xml:space="preserve"> Mr Bernard </w:t>
      </w:r>
      <w:proofErr w:type="spellStart"/>
      <w:r w:rsidR="00012FD9" w:rsidRPr="00857F55">
        <w:rPr>
          <w:rStyle w:val="apple-converted-space"/>
          <w:rFonts w:ascii="Book Antiqua" w:hAnsi="Book Antiqua" w:cs="Arial"/>
          <w:color w:val="252525"/>
          <w:sz w:val="24"/>
          <w:szCs w:val="24"/>
          <w:shd w:val="clear" w:color="auto" w:fill="FFFFFF"/>
        </w:rPr>
        <w:t>Mugard</w:t>
      </w:r>
      <w:proofErr w:type="spellEnd"/>
      <w:r w:rsidR="00012FD9" w:rsidRPr="00857F55">
        <w:rPr>
          <w:rStyle w:val="apple-converted-space"/>
          <w:rFonts w:ascii="Book Antiqua" w:hAnsi="Book Antiqua" w:cs="Arial"/>
          <w:color w:val="252525"/>
          <w:sz w:val="24"/>
          <w:szCs w:val="24"/>
          <w:shd w:val="clear" w:color="auto" w:fill="FFFFFF"/>
        </w:rPr>
        <w:t xml:space="preserve"> </w:t>
      </w:r>
      <w:r w:rsidRPr="00857F55">
        <w:rPr>
          <w:rStyle w:val="apple-converted-space"/>
          <w:rFonts w:ascii="Book Antiqua" w:hAnsi="Book Antiqua" w:cs="Arial"/>
          <w:color w:val="252525"/>
          <w:sz w:val="24"/>
          <w:szCs w:val="24"/>
          <w:shd w:val="clear" w:color="auto" w:fill="FFFFFF"/>
        </w:rPr>
        <w:t xml:space="preserve"> qui </w:t>
      </w:r>
      <w:r w:rsidR="00012FD9" w:rsidRPr="00857F55">
        <w:rPr>
          <w:rStyle w:val="apple-converted-space"/>
          <w:rFonts w:ascii="Book Antiqua" w:hAnsi="Book Antiqua" w:cs="Arial"/>
          <w:color w:val="252525"/>
          <w:sz w:val="24"/>
          <w:szCs w:val="24"/>
          <w:shd w:val="clear" w:color="auto" w:fill="FFFFFF"/>
        </w:rPr>
        <w:t>se souvient de toutes les pannes  et des conditions difficiles de ce travail qui comporta par la suite  le control</w:t>
      </w:r>
      <w:r w:rsidRPr="00857F55">
        <w:rPr>
          <w:rStyle w:val="apple-converted-space"/>
          <w:rFonts w:ascii="Book Antiqua" w:hAnsi="Book Antiqua" w:cs="Arial"/>
          <w:color w:val="252525"/>
          <w:sz w:val="24"/>
          <w:szCs w:val="24"/>
          <w:shd w:val="clear" w:color="auto" w:fill="FFFFFF"/>
        </w:rPr>
        <w:t xml:space="preserve"> </w:t>
      </w:r>
      <w:r w:rsidR="00012FD9" w:rsidRPr="00857F55">
        <w:rPr>
          <w:rStyle w:val="apple-converted-space"/>
          <w:rFonts w:ascii="Book Antiqua" w:hAnsi="Book Antiqua" w:cs="Arial"/>
          <w:color w:val="252525"/>
          <w:sz w:val="24"/>
          <w:szCs w:val="24"/>
          <w:shd w:val="clear" w:color="auto" w:fill="FFFFFF"/>
        </w:rPr>
        <w:t xml:space="preserve">des consommations </w:t>
      </w:r>
      <w:proofErr w:type="gramStart"/>
      <w:r w:rsidR="00012FD9" w:rsidRPr="00857F55">
        <w:rPr>
          <w:rStyle w:val="apple-converted-space"/>
          <w:rFonts w:ascii="Book Antiqua" w:hAnsi="Book Antiqua" w:cs="Arial"/>
          <w:color w:val="252525"/>
          <w:sz w:val="24"/>
          <w:szCs w:val="24"/>
          <w:shd w:val="clear" w:color="auto" w:fill="FFFFFF"/>
        </w:rPr>
        <w:t xml:space="preserve">individuelles </w:t>
      </w:r>
      <w:r w:rsidR="008445C6">
        <w:rPr>
          <w:rStyle w:val="apple-converted-space"/>
          <w:rFonts w:ascii="Book Antiqua" w:hAnsi="Book Antiqua" w:cs="Arial"/>
          <w:color w:val="252525"/>
          <w:sz w:val="24"/>
          <w:szCs w:val="24"/>
          <w:shd w:val="clear" w:color="auto" w:fill="FFFFFF"/>
        </w:rPr>
        <w:t>.</w:t>
      </w:r>
      <w:proofErr w:type="gramEnd"/>
      <w:r w:rsidR="003C282D">
        <w:rPr>
          <w:rStyle w:val="apple-converted-space"/>
          <w:rFonts w:ascii="Book Antiqua" w:hAnsi="Book Antiqua" w:cs="Arial"/>
          <w:color w:val="252525"/>
          <w:sz w:val="24"/>
          <w:szCs w:val="24"/>
          <w:shd w:val="clear" w:color="auto" w:fill="FFFFFF"/>
        </w:rPr>
        <w:t xml:space="preserve"> </w:t>
      </w:r>
    </w:p>
    <w:p w:rsidR="00FF25B5" w:rsidRPr="00857F55" w:rsidRDefault="005D7D74" w:rsidP="00FF25B5">
      <w:pPr>
        <w:pStyle w:val="Paragraphedeliste"/>
        <w:ind w:left="1380"/>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E</w:t>
      </w:r>
      <w:r w:rsidR="00FF25B5" w:rsidRPr="00857F55">
        <w:rPr>
          <w:rStyle w:val="apple-converted-space"/>
          <w:rFonts w:ascii="Book Antiqua" w:hAnsi="Book Antiqua" w:cs="Arial"/>
          <w:color w:val="252525"/>
          <w:sz w:val="24"/>
          <w:szCs w:val="24"/>
          <w:shd w:val="clear" w:color="auto" w:fill="FFFFFF"/>
        </w:rPr>
        <w:t xml:space="preserve">n effet </w:t>
      </w:r>
      <w:r w:rsidR="00012FD9" w:rsidRPr="00857F55">
        <w:rPr>
          <w:rStyle w:val="apple-converted-space"/>
          <w:rFonts w:ascii="Book Antiqua" w:hAnsi="Book Antiqua" w:cs="Arial"/>
          <w:color w:val="252525"/>
          <w:sz w:val="24"/>
          <w:szCs w:val="24"/>
          <w:shd w:val="clear" w:color="auto" w:fill="FFFFFF"/>
        </w:rPr>
        <w:t xml:space="preserve"> </w:t>
      </w:r>
      <w:r w:rsidR="00FF25B5" w:rsidRPr="00857F55">
        <w:rPr>
          <w:rStyle w:val="apple-converted-space"/>
          <w:rFonts w:ascii="Book Antiqua" w:hAnsi="Book Antiqua" w:cs="Arial"/>
          <w:color w:val="252525"/>
          <w:sz w:val="24"/>
          <w:szCs w:val="24"/>
          <w:shd w:val="clear" w:color="auto" w:fill="FFFFFF"/>
        </w:rPr>
        <w:t xml:space="preserve"> </w:t>
      </w:r>
      <w:r w:rsidR="00012FD9" w:rsidRPr="00857F55">
        <w:rPr>
          <w:rStyle w:val="apple-converted-space"/>
          <w:rFonts w:ascii="Book Antiqua" w:hAnsi="Book Antiqua" w:cs="Arial"/>
          <w:color w:val="252525"/>
          <w:sz w:val="24"/>
          <w:szCs w:val="24"/>
          <w:shd w:val="clear" w:color="auto" w:fill="FFFFFF"/>
        </w:rPr>
        <w:t xml:space="preserve"> les habitants qui </w:t>
      </w:r>
      <w:r w:rsidR="00FF25B5" w:rsidRPr="00857F55">
        <w:rPr>
          <w:rStyle w:val="apple-converted-space"/>
          <w:rFonts w:ascii="Book Antiqua" w:hAnsi="Book Antiqua" w:cs="Arial"/>
          <w:color w:val="252525"/>
          <w:sz w:val="24"/>
          <w:szCs w:val="24"/>
          <w:shd w:val="clear" w:color="auto" w:fill="FFFFFF"/>
        </w:rPr>
        <w:t xml:space="preserve">le demandaient pouvaient avoir des branchements </w:t>
      </w:r>
      <w:r w:rsidR="00012FD9" w:rsidRPr="00857F55">
        <w:rPr>
          <w:rStyle w:val="apple-converted-space"/>
          <w:rFonts w:ascii="Book Antiqua" w:hAnsi="Book Antiqua" w:cs="Arial"/>
          <w:color w:val="252525"/>
          <w:sz w:val="24"/>
          <w:szCs w:val="24"/>
          <w:shd w:val="clear" w:color="auto" w:fill="FFFFFF"/>
        </w:rPr>
        <w:t xml:space="preserve"> privés </w:t>
      </w:r>
      <w:r w:rsidR="00FF25B5" w:rsidRPr="00857F55">
        <w:rPr>
          <w:rStyle w:val="apple-converted-space"/>
          <w:rFonts w:ascii="Book Antiqua" w:hAnsi="Book Antiqua" w:cs="Arial"/>
          <w:color w:val="252525"/>
          <w:sz w:val="24"/>
          <w:szCs w:val="24"/>
          <w:shd w:val="clear" w:color="auto" w:fill="FFFFFF"/>
        </w:rPr>
        <w:t xml:space="preserve"> </w:t>
      </w:r>
      <w:r w:rsidR="00334FE7" w:rsidRPr="00857F55">
        <w:rPr>
          <w:rStyle w:val="apple-converted-space"/>
          <w:rFonts w:ascii="Book Antiqua" w:hAnsi="Book Antiqua" w:cs="Arial"/>
          <w:color w:val="252525"/>
          <w:sz w:val="24"/>
          <w:szCs w:val="24"/>
          <w:shd w:val="clear" w:color="auto" w:fill="FFFFFF"/>
        </w:rPr>
        <w:t xml:space="preserve"> au prix de </w:t>
      </w:r>
      <w:r w:rsidR="00EF020C" w:rsidRPr="00857F55">
        <w:rPr>
          <w:rStyle w:val="apple-converted-space"/>
          <w:rFonts w:ascii="Book Antiqua" w:hAnsi="Book Antiqua" w:cs="Arial"/>
          <w:color w:val="252525"/>
          <w:sz w:val="24"/>
          <w:szCs w:val="24"/>
          <w:shd w:val="clear" w:color="auto" w:fill="FFFFFF"/>
        </w:rPr>
        <w:t xml:space="preserve">320 f </w:t>
      </w:r>
      <w:r w:rsidR="00FF25B5" w:rsidRPr="00857F55">
        <w:rPr>
          <w:rStyle w:val="apple-converted-space"/>
          <w:rFonts w:ascii="Book Antiqua" w:hAnsi="Book Antiqua" w:cs="Arial"/>
          <w:color w:val="252525"/>
          <w:sz w:val="24"/>
          <w:szCs w:val="24"/>
          <w:shd w:val="clear" w:color="auto" w:fill="FFFFFF"/>
        </w:rPr>
        <w:t xml:space="preserve">plus </w:t>
      </w:r>
      <w:r w:rsidR="00EF020C" w:rsidRPr="00857F55">
        <w:rPr>
          <w:rStyle w:val="apple-converted-space"/>
          <w:rFonts w:ascii="Book Antiqua" w:hAnsi="Book Antiqua" w:cs="Arial"/>
          <w:color w:val="252525"/>
          <w:sz w:val="24"/>
          <w:szCs w:val="24"/>
          <w:shd w:val="clear" w:color="auto" w:fill="FFFFFF"/>
        </w:rPr>
        <w:t xml:space="preserve"> pose d’un compteur 238 f</w:t>
      </w:r>
      <w:r w:rsidR="003C282D">
        <w:rPr>
          <w:rStyle w:val="apple-converted-space"/>
          <w:rFonts w:ascii="Book Antiqua" w:hAnsi="Book Antiqua" w:cs="Arial"/>
          <w:color w:val="252525"/>
          <w:sz w:val="24"/>
          <w:szCs w:val="24"/>
          <w:shd w:val="clear" w:color="auto" w:fill="FFFFFF"/>
        </w:rPr>
        <w:t xml:space="preserve"> par les </w:t>
      </w:r>
      <w:proofErr w:type="spellStart"/>
      <w:r w:rsidR="003C282D">
        <w:rPr>
          <w:rStyle w:val="apple-converted-space"/>
          <w:rFonts w:ascii="Book Antiqua" w:hAnsi="Book Antiqua" w:cs="Arial"/>
          <w:color w:val="252525"/>
          <w:sz w:val="24"/>
          <w:szCs w:val="24"/>
          <w:shd w:val="clear" w:color="auto" w:fill="FFFFFF"/>
        </w:rPr>
        <w:t>cie</w:t>
      </w:r>
      <w:proofErr w:type="spellEnd"/>
      <w:r w:rsidR="003C282D">
        <w:rPr>
          <w:rStyle w:val="apple-converted-space"/>
          <w:rFonts w:ascii="Book Antiqua" w:hAnsi="Book Antiqua" w:cs="Arial"/>
          <w:color w:val="252525"/>
          <w:sz w:val="24"/>
          <w:szCs w:val="24"/>
          <w:shd w:val="clear" w:color="auto" w:fill="FFFFFF"/>
        </w:rPr>
        <w:t xml:space="preserve"> CFCMUG et SAPPEL</w:t>
      </w:r>
    </w:p>
    <w:p w:rsidR="00012FD9" w:rsidRPr="00857F55" w:rsidRDefault="00EF020C" w:rsidP="00FF25B5">
      <w:pPr>
        <w:pStyle w:val="Paragraphedeliste"/>
        <w:ind w:left="138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 </w:t>
      </w:r>
      <w:proofErr w:type="gramStart"/>
      <w:r w:rsidRPr="00857F55">
        <w:rPr>
          <w:rStyle w:val="apple-converted-space"/>
          <w:rFonts w:ascii="Book Antiqua" w:hAnsi="Book Antiqua" w:cs="Arial"/>
          <w:color w:val="252525"/>
          <w:sz w:val="24"/>
          <w:szCs w:val="24"/>
          <w:shd w:val="clear" w:color="auto" w:fill="FFFFFF"/>
        </w:rPr>
        <w:t>les</w:t>
      </w:r>
      <w:proofErr w:type="gramEnd"/>
      <w:r w:rsidRPr="00857F55">
        <w:rPr>
          <w:rStyle w:val="apple-converted-space"/>
          <w:rFonts w:ascii="Book Antiqua" w:hAnsi="Book Antiqua" w:cs="Arial"/>
          <w:color w:val="252525"/>
          <w:sz w:val="24"/>
          <w:szCs w:val="24"/>
          <w:shd w:val="clear" w:color="auto" w:fill="FFFFFF"/>
        </w:rPr>
        <w:t xml:space="preserve"> usager</w:t>
      </w:r>
      <w:r w:rsidR="005D7D74">
        <w:rPr>
          <w:rStyle w:val="apple-converted-space"/>
          <w:rFonts w:ascii="Book Antiqua" w:hAnsi="Book Antiqua" w:cs="Arial"/>
          <w:color w:val="252525"/>
          <w:sz w:val="24"/>
          <w:szCs w:val="24"/>
          <w:shd w:val="clear" w:color="auto" w:fill="FFFFFF"/>
        </w:rPr>
        <w:t>s avaient droit à 36M3 pour 25f</w:t>
      </w:r>
      <w:r w:rsidRPr="00857F55">
        <w:rPr>
          <w:rStyle w:val="apple-converted-space"/>
          <w:rFonts w:ascii="Book Antiqua" w:hAnsi="Book Antiqua" w:cs="Arial"/>
          <w:color w:val="252525"/>
          <w:sz w:val="24"/>
          <w:szCs w:val="24"/>
          <w:shd w:val="clear" w:color="auto" w:fill="FFFFFF"/>
        </w:rPr>
        <w:t>. En 1940 il</w:t>
      </w:r>
      <w:r w:rsidR="00FF25B5" w:rsidRPr="00857F55">
        <w:rPr>
          <w:rStyle w:val="apple-converted-space"/>
          <w:rFonts w:ascii="Book Antiqua" w:hAnsi="Book Antiqua" w:cs="Arial"/>
          <w:color w:val="252525"/>
          <w:sz w:val="24"/>
          <w:szCs w:val="24"/>
          <w:shd w:val="clear" w:color="auto" w:fill="FFFFFF"/>
        </w:rPr>
        <w:t xml:space="preserve"> </w:t>
      </w:r>
      <w:r w:rsidRPr="00857F55">
        <w:rPr>
          <w:rStyle w:val="apple-converted-space"/>
          <w:rFonts w:ascii="Book Antiqua" w:hAnsi="Book Antiqua" w:cs="Arial"/>
          <w:color w:val="252525"/>
          <w:sz w:val="24"/>
          <w:szCs w:val="24"/>
          <w:shd w:val="clear" w:color="auto" w:fill="FFFFFF"/>
        </w:rPr>
        <w:t xml:space="preserve">y avait à </w:t>
      </w:r>
      <w:proofErr w:type="spellStart"/>
      <w:r w:rsidRPr="00857F55">
        <w:rPr>
          <w:rStyle w:val="apple-converted-space"/>
          <w:rFonts w:ascii="Book Antiqua" w:hAnsi="Book Antiqua" w:cs="Arial"/>
          <w:color w:val="252525"/>
          <w:sz w:val="24"/>
          <w:szCs w:val="24"/>
          <w:shd w:val="clear" w:color="auto" w:fill="FFFFFF"/>
        </w:rPr>
        <w:t>Gandelu</w:t>
      </w:r>
      <w:proofErr w:type="spellEnd"/>
      <w:r w:rsidRPr="00857F55">
        <w:rPr>
          <w:rStyle w:val="apple-converted-space"/>
          <w:rFonts w:ascii="Book Antiqua" w:hAnsi="Book Antiqua" w:cs="Arial"/>
          <w:color w:val="252525"/>
          <w:sz w:val="24"/>
          <w:szCs w:val="24"/>
          <w:shd w:val="clear" w:color="auto" w:fill="FFFFFF"/>
        </w:rPr>
        <w:t xml:space="preserve"> 25 abonnements privés </w:t>
      </w:r>
      <w:r w:rsidR="008445C6">
        <w:rPr>
          <w:rStyle w:val="apple-converted-space"/>
          <w:rFonts w:ascii="Book Antiqua" w:hAnsi="Book Antiqua" w:cs="Arial"/>
          <w:color w:val="252525"/>
          <w:sz w:val="24"/>
          <w:szCs w:val="24"/>
          <w:shd w:val="clear" w:color="auto" w:fill="FFFFFF"/>
        </w:rPr>
        <w:t xml:space="preserve"> Il était </w:t>
      </w:r>
      <w:r w:rsidR="003C282D">
        <w:rPr>
          <w:rStyle w:val="apple-converted-space"/>
          <w:rFonts w:ascii="Book Antiqua" w:hAnsi="Book Antiqua" w:cs="Arial"/>
          <w:color w:val="252525"/>
          <w:sz w:val="24"/>
          <w:szCs w:val="24"/>
          <w:shd w:val="clear" w:color="auto" w:fill="FFFFFF"/>
        </w:rPr>
        <w:t xml:space="preserve"> interdi</w:t>
      </w:r>
      <w:r w:rsidR="008445C6">
        <w:rPr>
          <w:rStyle w:val="apple-converted-space"/>
          <w:rFonts w:ascii="Book Antiqua" w:hAnsi="Book Antiqua" w:cs="Arial"/>
          <w:color w:val="252525"/>
          <w:sz w:val="24"/>
          <w:szCs w:val="24"/>
          <w:shd w:val="clear" w:color="auto" w:fill="FFFFFF"/>
        </w:rPr>
        <w:t>t</w:t>
      </w:r>
      <w:r w:rsidR="003C282D">
        <w:rPr>
          <w:rStyle w:val="apple-converted-space"/>
          <w:rFonts w:ascii="Book Antiqua" w:hAnsi="Book Antiqua" w:cs="Arial"/>
          <w:color w:val="252525"/>
          <w:sz w:val="24"/>
          <w:szCs w:val="24"/>
          <w:shd w:val="clear" w:color="auto" w:fill="FFFFFF"/>
        </w:rPr>
        <w:t xml:space="preserve"> de céder de l’eau et d’accepter des sur</w:t>
      </w:r>
      <w:r w:rsidR="00124647">
        <w:rPr>
          <w:rStyle w:val="apple-converted-space"/>
          <w:rFonts w:ascii="Book Antiqua" w:hAnsi="Book Antiqua" w:cs="Arial"/>
          <w:color w:val="252525"/>
          <w:sz w:val="24"/>
          <w:szCs w:val="24"/>
          <w:shd w:val="clear" w:color="auto" w:fill="FFFFFF"/>
        </w:rPr>
        <w:t xml:space="preserve"> </w:t>
      </w:r>
      <w:r w:rsidR="003C282D">
        <w:rPr>
          <w:rStyle w:val="apple-converted-space"/>
          <w:rFonts w:ascii="Book Antiqua" w:hAnsi="Book Antiqua" w:cs="Arial"/>
          <w:color w:val="252525"/>
          <w:sz w:val="24"/>
          <w:szCs w:val="24"/>
          <w:shd w:val="clear" w:color="auto" w:fill="FFFFFF"/>
        </w:rPr>
        <w:t xml:space="preserve">branchements </w:t>
      </w:r>
    </w:p>
    <w:p w:rsidR="00012FD9" w:rsidRPr="00857F55" w:rsidRDefault="00012FD9" w:rsidP="003F7AF7">
      <w:pPr>
        <w:pStyle w:val="Paragraphedeliste"/>
        <w:ind w:left="138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 </w:t>
      </w:r>
    </w:p>
    <w:p w:rsidR="00824FCA" w:rsidRPr="00857F55" w:rsidRDefault="001F0E6E" w:rsidP="00FF25B5">
      <w:pPr>
        <w:ind w:left="30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 Ce n’est qu’</w:t>
      </w:r>
      <w:proofErr w:type="spellStart"/>
      <w:r w:rsidRPr="00857F55">
        <w:rPr>
          <w:rStyle w:val="apple-converted-space"/>
          <w:rFonts w:ascii="Book Antiqua" w:hAnsi="Book Antiqua" w:cs="Arial"/>
          <w:color w:val="252525"/>
          <w:sz w:val="24"/>
          <w:szCs w:val="24"/>
          <w:shd w:val="clear" w:color="auto" w:fill="FFFFFF"/>
        </w:rPr>
        <w:t>a</w:t>
      </w:r>
      <w:proofErr w:type="spellEnd"/>
      <w:r w:rsidR="005D7D74">
        <w:rPr>
          <w:rStyle w:val="apple-converted-space"/>
          <w:rFonts w:ascii="Book Antiqua" w:hAnsi="Book Antiqua" w:cs="Arial"/>
          <w:color w:val="252525"/>
          <w:sz w:val="24"/>
          <w:szCs w:val="24"/>
          <w:shd w:val="clear" w:color="auto" w:fill="FFFFFF"/>
        </w:rPr>
        <w:t xml:space="preserve"> la fin des années  30</w:t>
      </w:r>
      <w:r w:rsidRPr="00857F55">
        <w:rPr>
          <w:rStyle w:val="apple-converted-space"/>
          <w:rFonts w:ascii="Book Antiqua" w:hAnsi="Book Antiqua" w:cs="Arial"/>
          <w:color w:val="252525"/>
          <w:sz w:val="24"/>
          <w:szCs w:val="24"/>
          <w:shd w:val="clear" w:color="auto" w:fill="FFFFFF"/>
        </w:rPr>
        <w:t xml:space="preserve">, que l’installation permis au </w:t>
      </w:r>
      <w:proofErr w:type="spellStart"/>
      <w:r w:rsidRPr="00857F55">
        <w:rPr>
          <w:rStyle w:val="apple-converted-space"/>
          <w:rFonts w:ascii="Book Antiqua" w:hAnsi="Book Antiqua" w:cs="Arial"/>
          <w:color w:val="252525"/>
          <w:sz w:val="24"/>
          <w:szCs w:val="24"/>
          <w:shd w:val="clear" w:color="auto" w:fill="FFFFFF"/>
        </w:rPr>
        <w:t>Gandelusiens</w:t>
      </w:r>
      <w:proofErr w:type="spellEnd"/>
      <w:r w:rsidRPr="00857F55">
        <w:rPr>
          <w:rStyle w:val="apple-converted-space"/>
          <w:rFonts w:ascii="Book Antiqua" w:hAnsi="Book Antiqua" w:cs="Arial"/>
          <w:color w:val="252525"/>
          <w:sz w:val="24"/>
          <w:szCs w:val="24"/>
          <w:shd w:val="clear" w:color="auto" w:fill="FFFFFF"/>
        </w:rPr>
        <w:t xml:space="preserve">  de disposer  d’eau potable </w:t>
      </w:r>
      <w:r w:rsidR="00FF25B5" w:rsidRPr="00857F55">
        <w:rPr>
          <w:rStyle w:val="apple-converted-space"/>
          <w:rFonts w:ascii="Book Antiqua" w:hAnsi="Book Antiqua" w:cs="Arial"/>
          <w:color w:val="252525"/>
          <w:sz w:val="24"/>
          <w:szCs w:val="24"/>
          <w:shd w:val="clear" w:color="auto" w:fill="FFFFFF"/>
        </w:rPr>
        <w:t xml:space="preserve"> </w:t>
      </w:r>
      <w:r w:rsidR="003C282D">
        <w:rPr>
          <w:rStyle w:val="apple-converted-space"/>
          <w:rFonts w:ascii="Book Antiqua" w:hAnsi="Book Antiqua" w:cs="Arial"/>
          <w:color w:val="252525"/>
          <w:sz w:val="24"/>
          <w:szCs w:val="24"/>
          <w:shd w:val="clear" w:color="auto" w:fill="FFFFFF"/>
        </w:rPr>
        <w:t xml:space="preserve"> </w:t>
      </w:r>
      <w:r w:rsidR="00FF25B5" w:rsidRPr="00857F55">
        <w:rPr>
          <w:rStyle w:val="apple-converted-space"/>
          <w:rFonts w:ascii="Book Antiqua" w:hAnsi="Book Antiqua" w:cs="Arial"/>
          <w:color w:val="252525"/>
          <w:sz w:val="24"/>
          <w:szCs w:val="24"/>
          <w:shd w:val="clear" w:color="auto" w:fill="FFFFFF"/>
        </w:rPr>
        <w:t xml:space="preserve"> par les fontaines </w:t>
      </w:r>
      <w:r w:rsidRPr="00857F55">
        <w:rPr>
          <w:rStyle w:val="apple-converted-space"/>
          <w:rFonts w:ascii="Book Antiqua" w:hAnsi="Book Antiqua" w:cs="Arial"/>
          <w:color w:val="252525"/>
          <w:sz w:val="24"/>
          <w:szCs w:val="24"/>
          <w:shd w:val="clear" w:color="auto" w:fill="FFFFFF"/>
        </w:rPr>
        <w:t xml:space="preserve"> sui</w:t>
      </w:r>
      <w:r w:rsidR="0035371A">
        <w:rPr>
          <w:rStyle w:val="apple-converted-space"/>
          <w:rFonts w:ascii="Book Antiqua" w:hAnsi="Book Antiqua" w:cs="Arial"/>
          <w:color w:val="252525"/>
          <w:sz w:val="24"/>
          <w:szCs w:val="24"/>
          <w:shd w:val="clear" w:color="auto" w:fill="FFFFFF"/>
        </w:rPr>
        <w:t>vant une règlementation précise</w:t>
      </w:r>
      <w:r w:rsidRPr="00857F55">
        <w:rPr>
          <w:rStyle w:val="apple-converted-space"/>
          <w:rFonts w:ascii="Book Antiqua" w:hAnsi="Book Antiqua" w:cs="Arial"/>
          <w:color w:val="252525"/>
          <w:sz w:val="24"/>
          <w:szCs w:val="24"/>
          <w:shd w:val="clear" w:color="auto" w:fill="FFFFFF"/>
        </w:rPr>
        <w:t xml:space="preserve">. </w:t>
      </w:r>
      <w:r w:rsidR="00824FCA" w:rsidRPr="00857F55">
        <w:rPr>
          <w:rStyle w:val="apple-converted-space"/>
          <w:rFonts w:ascii="Book Antiqua" w:hAnsi="Book Antiqua" w:cs="Arial"/>
          <w:color w:val="252525"/>
          <w:sz w:val="24"/>
          <w:szCs w:val="24"/>
          <w:shd w:val="clear" w:color="auto" w:fill="FFFFFF"/>
        </w:rPr>
        <w:t xml:space="preserve"> </w:t>
      </w:r>
      <w:r w:rsidR="003C282D">
        <w:rPr>
          <w:rStyle w:val="apple-converted-space"/>
          <w:rFonts w:ascii="Book Antiqua" w:hAnsi="Book Antiqua" w:cs="Arial"/>
          <w:color w:val="252525"/>
          <w:sz w:val="24"/>
          <w:szCs w:val="24"/>
          <w:shd w:val="clear" w:color="auto" w:fill="FFFFFF"/>
        </w:rPr>
        <w:t xml:space="preserve">Interdit aux professionnels, l’eau devait être emportée par un récipient ne dépassant pas le volume d’un seau  </w:t>
      </w:r>
      <w:r w:rsidR="00EA3CA6">
        <w:rPr>
          <w:rStyle w:val="apple-converted-space"/>
          <w:rFonts w:ascii="Book Antiqua" w:hAnsi="Book Antiqua" w:cs="Arial"/>
          <w:color w:val="252525"/>
          <w:sz w:val="24"/>
          <w:szCs w:val="24"/>
          <w:shd w:val="clear" w:color="auto" w:fill="FFFFFF"/>
        </w:rPr>
        <w:t xml:space="preserve"> l’arrosage des jardins était interdit </w:t>
      </w:r>
    </w:p>
    <w:p w:rsidR="00F80F99" w:rsidRDefault="00824FCA" w:rsidP="00B47E17">
      <w:pPr>
        <w:ind w:left="300"/>
        <w:rPr>
          <w:rStyle w:val="apple-converted-space"/>
          <w:rFonts w:ascii="Book Antiqua" w:hAnsi="Book Antiqua" w:cs="Arial"/>
          <w:color w:val="252525"/>
          <w:sz w:val="24"/>
          <w:szCs w:val="24"/>
          <w:shd w:val="clear" w:color="auto" w:fill="FFFFFF"/>
        </w:rPr>
      </w:pPr>
      <w:r w:rsidRPr="00857F55">
        <w:rPr>
          <w:rStyle w:val="apple-converted-space"/>
          <w:rFonts w:ascii="Book Antiqua" w:hAnsi="Book Antiqua" w:cs="Arial"/>
          <w:color w:val="252525"/>
          <w:sz w:val="24"/>
          <w:szCs w:val="24"/>
          <w:shd w:val="clear" w:color="auto" w:fill="FFFFFF"/>
        </w:rPr>
        <w:t xml:space="preserve">  </w:t>
      </w:r>
      <w:proofErr w:type="gramStart"/>
      <w:r w:rsidRPr="00857F55">
        <w:rPr>
          <w:rStyle w:val="apple-converted-space"/>
          <w:rFonts w:ascii="Book Antiqua" w:hAnsi="Book Antiqua" w:cs="Arial"/>
          <w:color w:val="252525"/>
          <w:sz w:val="24"/>
          <w:szCs w:val="24"/>
          <w:shd w:val="clear" w:color="auto" w:fill="FFFFFF"/>
        </w:rPr>
        <w:t>cette</w:t>
      </w:r>
      <w:proofErr w:type="gramEnd"/>
      <w:r w:rsidRPr="00857F55">
        <w:rPr>
          <w:rStyle w:val="apple-converted-space"/>
          <w:rFonts w:ascii="Book Antiqua" w:hAnsi="Book Antiqua" w:cs="Arial"/>
          <w:color w:val="252525"/>
          <w:sz w:val="24"/>
          <w:szCs w:val="24"/>
          <w:shd w:val="clear" w:color="auto" w:fill="FFFFFF"/>
        </w:rPr>
        <w:t xml:space="preserve"> alimentation en eau </w:t>
      </w:r>
      <w:r w:rsidR="00EA3CA6">
        <w:rPr>
          <w:rStyle w:val="apple-converted-space"/>
          <w:rFonts w:ascii="Book Antiqua" w:hAnsi="Book Antiqua" w:cs="Arial"/>
          <w:color w:val="252525"/>
          <w:sz w:val="24"/>
          <w:szCs w:val="24"/>
          <w:shd w:val="clear" w:color="auto" w:fill="FFFFFF"/>
        </w:rPr>
        <w:t xml:space="preserve"> potable </w:t>
      </w:r>
      <w:r w:rsidRPr="00857F55">
        <w:rPr>
          <w:rStyle w:val="apple-converted-space"/>
          <w:rFonts w:ascii="Book Antiqua" w:hAnsi="Book Antiqua" w:cs="Arial"/>
          <w:color w:val="252525"/>
          <w:sz w:val="24"/>
          <w:szCs w:val="24"/>
          <w:shd w:val="clear" w:color="auto" w:fill="FFFFFF"/>
        </w:rPr>
        <w:t>contrôlée</w:t>
      </w:r>
      <w:r w:rsidR="00EA3CA6">
        <w:rPr>
          <w:rStyle w:val="apple-converted-space"/>
          <w:rFonts w:ascii="Book Antiqua" w:hAnsi="Book Antiqua" w:cs="Arial"/>
          <w:color w:val="252525"/>
          <w:sz w:val="24"/>
          <w:szCs w:val="24"/>
          <w:shd w:val="clear" w:color="auto" w:fill="FFFFFF"/>
        </w:rPr>
        <w:t>,</w:t>
      </w:r>
      <w:r w:rsidRPr="00857F55">
        <w:rPr>
          <w:rStyle w:val="apple-converted-space"/>
          <w:rFonts w:ascii="Book Antiqua" w:hAnsi="Book Antiqua" w:cs="Arial"/>
          <w:color w:val="252525"/>
          <w:sz w:val="24"/>
          <w:szCs w:val="24"/>
          <w:shd w:val="clear" w:color="auto" w:fill="FFFFFF"/>
        </w:rPr>
        <w:t xml:space="preserve"> fut </w:t>
      </w:r>
      <w:proofErr w:type="spellStart"/>
      <w:r w:rsidRPr="00857F55">
        <w:rPr>
          <w:rStyle w:val="apple-converted-space"/>
          <w:rFonts w:ascii="Book Antiqua" w:hAnsi="Book Antiqua" w:cs="Arial"/>
          <w:color w:val="252525"/>
          <w:sz w:val="24"/>
          <w:szCs w:val="24"/>
          <w:shd w:val="clear" w:color="auto" w:fill="FFFFFF"/>
        </w:rPr>
        <w:t>financ</w:t>
      </w:r>
      <w:r w:rsidR="00EA3CA6">
        <w:rPr>
          <w:rStyle w:val="apple-converted-space"/>
          <w:rFonts w:ascii="Book Antiqua" w:hAnsi="Book Antiqua" w:cs="Arial"/>
          <w:color w:val="252525"/>
          <w:sz w:val="24"/>
          <w:szCs w:val="24"/>
          <w:shd w:val="clear" w:color="auto" w:fill="FFFFFF"/>
        </w:rPr>
        <w:t>e</w:t>
      </w:r>
      <w:r w:rsidRPr="00857F55">
        <w:rPr>
          <w:rStyle w:val="apple-converted-space"/>
          <w:rFonts w:ascii="Book Antiqua" w:hAnsi="Book Antiqua" w:cs="Arial"/>
          <w:color w:val="252525"/>
          <w:sz w:val="24"/>
          <w:szCs w:val="24"/>
          <w:shd w:val="clear" w:color="auto" w:fill="FFFFFF"/>
        </w:rPr>
        <w:t>é</w:t>
      </w:r>
      <w:proofErr w:type="spellEnd"/>
      <w:r w:rsidRPr="00857F55">
        <w:rPr>
          <w:rStyle w:val="apple-converted-space"/>
          <w:rFonts w:ascii="Book Antiqua" w:hAnsi="Book Antiqua" w:cs="Arial"/>
          <w:color w:val="252525"/>
          <w:sz w:val="24"/>
          <w:szCs w:val="24"/>
          <w:shd w:val="clear" w:color="auto" w:fill="FFFFFF"/>
        </w:rPr>
        <w:t xml:space="preserve"> en partie par la commune</w:t>
      </w:r>
      <w:r w:rsidR="00F80F99">
        <w:rPr>
          <w:rStyle w:val="apple-converted-space"/>
          <w:rFonts w:ascii="Book Antiqua" w:hAnsi="Book Antiqua" w:cs="Arial"/>
          <w:color w:val="252525"/>
          <w:sz w:val="24"/>
          <w:szCs w:val="24"/>
          <w:shd w:val="clear" w:color="auto" w:fill="FFFFFF"/>
        </w:rPr>
        <w:t xml:space="preserve"> à 50%</w:t>
      </w:r>
    </w:p>
    <w:p w:rsidR="00C92B80" w:rsidRPr="00492CCF" w:rsidRDefault="00EA3CA6" w:rsidP="00C92B80">
      <w:pPr>
        <w:ind w:left="1020"/>
        <w:rPr>
          <w:rStyle w:val="apple-converted-space"/>
          <w:rFonts w:ascii="Book Antiqua" w:hAnsi="Book Antiqua" w:cs="Arial"/>
          <w:color w:val="252525"/>
          <w:sz w:val="24"/>
          <w:szCs w:val="24"/>
          <w:shd w:val="clear" w:color="auto" w:fill="FFFFFF"/>
        </w:rPr>
      </w:pPr>
      <w:r>
        <w:rPr>
          <w:rStyle w:val="apple-converted-space"/>
          <w:rFonts w:ascii="Book Antiqua" w:hAnsi="Book Antiqua" w:cs="Arial"/>
          <w:color w:val="252525"/>
          <w:sz w:val="24"/>
          <w:szCs w:val="24"/>
          <w:shd w:val="clear" w:color="auto" w:fill="FFFFFF"/>
        </w:rPr>
        <w:t>Le surplus  d’</w:t>
      </w:r>
      <w:r w:rsidR="00C92B80" w:rsidRPr="00492CCF">
        <w:rPr>
          <w:rStyle w:val="apple-converted-space"/>
          <w:rFonts w:ascii="Book Antiqua" w:hAnsi="Book Antiqua" w:cs="Arial"/>
          <w:color w:val="252525"/>
          <w:sz w:val="24"/>
          <w:szCs w:val="24"/>
          <w:shd w:val="clear" w:color="auto" w:fill="FFFFFF"/>
        </w:rPr>
        <w:t xml:space="preserve">eau provenant du bief </w:t>
      </w:r>
      <w:r w:rsidR="00C92B80">
        <w:rPr>
          <w:rStyle w:val="apple-converted-space"/>
          <w:rFonts w:ascii="Book Antiqua" w:hAnsi="Book Antiqua" w:cs="Arial"/>
          <w:color w:val="252525"/>
          <w:sz w:val="24"/>
          <w:szCs w:val="24"/>
          <w:shd w:val="clear" w:color="auto" w:fill="FFFFFF"/>
        </w:rPr>
        <w:t xml:space="preserve">et destiné au </w:t>
      </w:r>
      <w:r w:rsidR="00C92B80" w:rsidRPr="00492CCF">
        <w:rPr>
          <w:rStyle w:val="apple-converted-space"/>
          <w:rFonts w:ascii="Book Antiqua" w:hAnsi="Book Antiqua" w:cs="Arial"/>
          <w:color w:val="252525"/>
          <w:sz w:val="24"/>
          <w:szCs w:val="24"/>
          <w:shd w:val="clear" w:color="auto" w:fill="FFFFFF"/>
        </w:rPr>
        <w:t>fonctionne</w:t>
      </w:r>
      <w:r w:rsidR="00C92B80">
        <w:rPr>
          <w:rStyle w:val="apple-converted-space"/>
          <w:rFonts w:ascii="Book Antiqua" w:hAnsi="Book Antiqua" w:cs="Arial"/>
          <w:color w:val="252525"/>
          <w:sz w:val="24"/>
          <w:szCs w:val="24"/>
          <w:shd w:val="clear" w:color="auto" w:fill="FFFFFF"/>
        </w:rPr>
        <w:t xml:space="preserve">ment </w:t>
      </w:r>
      <w:r w:rsidR="00C92B80" w:rsidRPr="00492CCF">
        <w:rPr>
          <w:rStyle w:val="apple-converted-space"/>
          <w:rFonts w:ascii="Book Antiqua" w:hAnsi="Book Antiqua" w:cs="Arial"/>
          <w:color w:val="252525"/>
          <w:sz w:val="24"/>
          <w:szCs w:val="24"/>
          <w:shd w:val="clear" w:color="auto" w:fill="FFFFFF"/>
        </w:rPr>
        <w:t xml:space="preserve"> </w:t>
      </w:r>
      <w:r w:rsidR="00C92B80">
        <w:rPr>
          <w:rStyle w:val="apple-converted-space"/>
          <w:rFonts w:ascii="Book Antiqua" w:hAnsi="Book Antiqua" w:cs="Arial"/>
          <w:color w:val="252525"/>
          <w:sz w:val="24"/>
          <w:szCs w:val="24"/>
          <w:shd w:val="clear" w:color="auto" w:fill="FFFFFF"/>
        </w:rPr>
        <w:t xml:space="preserve">du </w:t>
      </w:r>
      <w:r w:rsidR="00C92B80" w:rsidRPr="00492CCF">
        <w:rPr>
          <w:rStyle w:val="apple-converted-space"/>
          <w:rFonts w:ascii="Book Antiqua" w:hAnsi="Book Antiqua" w:cs="Arial"/>
          <w:color w:val="252525"/>
          <w:sz w:val="24"/>
          <w:szCs w:val="24"/>
          <w:shd w:val="clear" w:color="auto" w:fill="FFFFFF"/>
        </w:rPr>
        <w:t xml:space="preserve"> </w:t>
      </w:r>
      <w:proofErr w:type="spellStart"/>
      <w:r w:rsidR="00C92B80" w:rsidRPr="00492CCF">
        <w:rPr>
          <w:rStyle w:val="apple-converted-space"/>
          <w:rFonts w:ascii="Book Antiqua" w:hAnsi="Book Antiqua" w:cs="Arial"/>
          <w:color w:val="252525"/>
          <w:sz w:val="24"/>
          <w:szCs w:val="24"/>
          <w:shd w:val="clear" w:color="auto" w:fill="FFFFFF"/>
        </w:rPr>
        <w:t>Belier</w:t>
      </w:r>
      <w:proofErr w:type="spellEnd"/>
      <w:r w:rsidR="00C92B80" w:rsidRPr="00492CCF">
        <w:rPr>
          <w:rStyle w:val="apple-converted-space"/>
          <w:rFonts w:ascii="Book Antiqua" w:hAnsi="Book Antiqua" w:cs="Arial"/>
          <w:color w:val="252525"/>
          <w:sz w:val="24"/>
          <w:szCs w:val="24"/>
          <w:shd w:val="clear" w:color="auto" w:fill="FFFFFF"/>
        </w:rPr>
        <w:t xml:space="preserve"> fut dirigé</w:t>
      </w:r>
      <w:r w:rsidR="00C92B80">
        <w:rPr>
          <w:rStyle w:val="apple-converted-space"/>
          <w:rFonts w:ascii="Book Antiqua" w:hAnsi="Book Antiqua" w:cs="Arial"/>
          <w:color w:val="252525"/>
          <w:sz w:val="24"/>
          <w:szCs w:val="24"/>
          <w:shd w:val="clear" w:color="auto" w:fill="FFFFFF"/>
        </w:rPr>
        <w:t xml:space="preserve">  par une canalisation spéciale </w:t>
      </w:r>
      <w:r w:rsidR="00C92B80" w:rsidRPr="00492CCF">
        <w:rPr>
          <w:rStyle w:val="apple-converted-space"/>
          <w:rFonts w:ascii="Book Antiqua" w:hAnsi="Book Antiqua" w:cs="Arial"/>
          <w:color w:val="252525"/>
          <w:sz w:val="24"/>
          <w:szCs w:val="24"/>
          <w:shd w:val="clear" w:color="auto" w:fill="FFFFFF"/>
        </w:rPr>
        <w:t xml:space="preserve"> vers le lavoir de la ferme du lion </w:t>
      </w:r>
      <w:r>
        <w:rPr>
          <w:rStyle w:val="apple-converted-space"/>
          <w:rFonts w:ascii="Book Antiqua" w:hAnsi="Book Antiqua" w:cs="Arial"/>
          <w:color w:val="252525"/>
          <w:sz w:val="24"/>
          <w:szCs w:val="24"/>
          <w:shd w:val="clear" w:color="auto" w:fill="FFFFFF"/>
        </w:rPr>
        <w:t xml:space="preserve">pour </w:t>
      </w:r>
      <w:r w:rsidR="00C92B80" w:rsidRPr="00492CCF">
        <w:rPr>
          <w:rStyle w:val="apple-converted-space"/>
          <w:rFonts w:ascii="Book Antiqua" w:hAnsi="Book Antiqua" w:cs="Arial"/>
          <w:color w:val="252525"/>
          <w:sz w:val="24"/>
          <w:szCs w:val="24"/>
          <w:shd w:val="clear" w:color="auto" w:fill="FFFFFF"/>
        </w:rPr>
        <w:t xml:space="preserve"> compenser le faible débit de la source et </w:t>
      </w:r>
      <w:r w:rsidR="00C92B80">
        <w:rPr>
          <w:rStyle w:val="apple-converted-space"/>
          <w:rFonts w:ascii="Book Antiqua" w:hAnsi="Book Antiqua" w:cs="Arial"/>
          <w:color w:val="252525"/>
          <w:sz w:val="24"/>
          <w:szCs w:val="24"/>
          <w:shd w:val="clear" w:color="auto" w:fill="FFFFFF"/>
        </w:rPr>
        <w:t xml:space="preserve"> </w:t>
      </w:r>
      <w:r w:rsidR="00C92B80" w:rsidRPr="00492CCF">
        <w:rPr>
          <w:rStyle w:val="apple-converted-space"/>
          <w:rFonts w:ascii="Book Antiqua" w:hAnsi="Book Antiqua" w:cs="Arial"/>
          <w:color w:val="252525"/>
          <w:sz w:val="24"/>
          <w:szCs w:val="24"/>
          <w:shd w:val="clear" w:color="auto" w:fill="FFFFFF"/>
        </w:rPr>
        <w:t xml:space="preserve"> permettre au lavoir  d’être suffisamment approvisionné en eau  </w:t>
      </w:r>
    </w:p>
    <w:p w:rsidR="00C92B80" w:rsidRDefault="00C92B80" w:rsidP="00B47E17">
      <w:pPr>
        <w:ind w:left="300"/>
        <w:rPr>
          <w:rStyle w:val="apple-converted-space"/>
          <w:rFonts w:ascii="Book Antiqua" w:hAnsi="Book Antiqua" w:cs="Arial"/>
          <w:color w:val="252525"/>
          <w:sz w:val="24"/>
          <w:szCs w:val="24"/>
          <w:shd w:val="clear" w:color="auto" w:fill="FFFFFF"/>
        </w:rPr>
      </w:pPr>
    </w:p>
    <w:p w:rsidR="0015533B" w:rsidRPr="00857F55" w:rsidRDefault="001B67AB" w:rsidP="00B47E17">
      <w:pPr>
        <w:ind w:left="300"/>
        <w:rPr>
          <w:rStyle w:val="apple-converted-space"/>
          <w:rFonts w:ascii="Book Antiqua" w:hAnsi="Book Antiqua" w:cs="Arial"/>
          <w:color w:val="252525"/>
          <w:sz w:val="24"/>
          <w:szCs w:val="24"/>
          <w:shd w:val="clear" w:color="auto" w:fill="FFFFFF"/>
        </w:rPr>
      </w:pPr>
      <w:r>
        <w:rPr>
          <w:rFonts w:ascii="Book Antiqua" w:hAnsi="Book Antiqua"/>
          <w:noProof/>
          <w:sz w:val="24"/>
          <w:szCs w:val="24"/>
          <w:lang w:eastAsia="fr-FR"/>
        </w:rPr>
        <w:drawing>
          <wp:anchor distT="0" distB="0" distL="114300" distR="114300" simplePos="0" relativeHeight="251663360" behindDoc="0" locked="0" layoutInCell="1" allowOverlap="1" wp14:anchorId="51899BD7" wp14:editId="272C6BF6">
            <wp:simplePos x="0" y="0"/>
            <wp:positionH relativeFrom="margin">
              <wp:align>right</wp:align>
            </wp:positionH>
            <wp:positionV relativeFrom="paragraph">
              <wp:posOffset>1135380</wp:posOffset>
            </wp:positionV>
            <wp:extent cx="1316990" cy="987425"/>
            <wp:effectExtent l="0" t="6668"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ieur local belier  puis pompe électtrique.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16990" cy="987425"/>
                    </a:xfrm>
                    <a:prstGeom prst="rect">
                      <a:avLst/>
                    </a:prstGeom>
                  </pic:spPr>
                </pic:pic>
              </a:graphicData>
            </a:graphic>
            <wp14:sizeRelH relativeFrom="margin">
              <wp14:pctWidth>0</wp14:pctWidth>
            </wp14:sizeRelH>
            <wp14:sizeRelV relativeFrom="margin">
              <wp14:pctHeight>0</wp14:pctHeight>
            </wp14:sizeRelV>
          </wp:anchor>
        </w:drawing>
      </w:r>
      <w:r w:rsidR="00F80F99">
        <w:rPr>
          <w:rStyle w:val="apple-converted-space"/>
          <w:rFonts w:ascii="Book Antiqua" w:hAnsi="Book Antiqua" w:cs="Arial"/>
          <w:color w:val="252525"/>
          <w:sz w:val="24"/>
          <w:szCs w:val="24"/>
          <w:shd w:val="clear" w:color="auto" w:fill="FFFFFF"/>
        </w:rPr>
        <w:t>E</w:t>
      </w:r>
      <w:r w:rsidR="003C282D">
        <w:rPr>
          <w:rStyle w:val="apple-converted-space"/>
          <w:rFonts w:ascii="Book Antiqua" w:hAnsi="Book Antiqua" w:cs="Arial"/>
          <w:color w:val="252525"/>
          <w:sz w:val="24"/>
          <w:szCs w:val="24"/>
          <w:shd w:val="clear" w:color="auto" w:fill="FFFFFF"/>
        </w:rPr>
        <w:t>n</w:t>
      </w:r>
      <w:r w:rsidR="00C92B80">
        <w:rPr>
          <w:rStyle w:val="apple-converted-space"/>
          <w:rFonts w:ascii="Book Antiqua" w:hAnsi="Book Antiqua" w:cs="Arial"/>
          <w:color w:val="252525"/>
          <w:sz w:val="24"/>
          <w:szCs w:val="24"/>
          <w:shd w:val="clear" w:color="auto" w:fill="FFFFFF"/>
        </w:rPr>
        <w:t xml:space="preserve"> </w:t>
      </w:r>
      <w:r w:rsidR="00F80F99">
        <w:rPr>
          <w:rStyle w:val="apple-converted-space"/>
          <w:rFonts w:ascii="Book Antiqua" w:hAnsi="Book Antiqua" w:cs="Arial"/>
          <w:color w:val="252525"/>
          <w:sz w:val="24"/>
          <w:szCs w:val="24"/>
          <w:shd w:val="clear" w:color="auto" w:fill="FFFFFF"/>
        </w:rPr>
        <w:t xml:space="preserve"> 1935 le ministère de l’agriculture accorda une subvention de</w:t>
      </w:r>
      <w:r w:rsidR="003C282D">
        <w:rPr>
          <w:rStyle w:val="apple-converted-space"/>
          <w:rFonts w:ascii="Book Antiqua" w:hAnsi="Book Antiqua" w:cs="Arial"/>
          <w:color w:val="252525"/>
          <w:sz w:val="24"/>
          <w:szCs w:val="24"/>
          <w:shd w:val="clear" w:color="auto" w:fill="FFFFFF"/>
        </w:rPr>
        <w:t xml:space="preserve"> </w:t>
      </w:r>
      <w:proofErr w:type="gramStart"/>
      <w:r w:rsidR="00F80F99">
        <w:rPr>
          <w:rStyle w:val="apple-converted-space"/>
          <w:rFonts w:ascii="Book Antiqua" w:hAnsi="Book Antiqua" w:cs="Arial"/>
          <w:color w:val="252525"/>
          <w:sz w:val="24"/>
          <w:szCs w:val="24"/>
          <w:shd w:val="clear" w:color="auto" w:fill="FFFFFF"/>
        </w:rPr>
        <w:t xml:space="preserve">69437f </w:t>
      </w:r>
      <w:r w:rsidR="00824FCA" w:rsidRPr="00857F55">
        <w:rPr>
          <w:rStyle w:val="apple-converted-space"/>
          <w:rFonts w:ascii="Book Antiqua" w:hAnsi="Book Antiqua" w:cs="Arial"/>
          <w:color w:val="252525"/>
          <w:sz w:val="24"/>
          <w:szCs w:val="24"/>
          <w:shd w:val="clear" w:color="auto" w:fill="FFFFFF"/>
        </w:rPr>
        <w:t xml:space="preserve"> ,</w:t>
      </w:r>
      <w:proofErr w:type="gramEnd"/>
      <w:r w:rsidR="00824FCA" w:rsidRPr="00857F55">
        <w:rPr>
          <w:rStyle w:val="apple-converted-space"/>
          <w:rFonts w:ascii="Book Antiqua" w:hAnsi="Book Antiqua" w:cs="Arial"/>
          <w:color w:val="252525"/>
          <w:sz w:val="24"/>
          <w:szCs w:val="24"/>
          <w:shd w:val="clear" w:color="auto" w:fill="FFFFFF"/>
        </w:rPr>
        <w:t xml:space="preserve"> mais </w:t>
      </w:r>
      <w:r w:rsidR="00124647">
        <w:rPr>
          <w:rStyle w:val="apple-converted-space"/>
          <w:rFonts w:ascii="Book Antiqua" w:hAnsi="Book Antiqua" w:cs="Arial"/>
          <w:color w:val="252525"/>
          <w:sz w:val="24"/>
          <w:szCs w:val="24"/>
          <w:shd w:val="clear" w:color="auto" w:fill="FFFFFF"/>
        </w:rPr>
        <w:t xml:space="preserve">les financements envisagés ne couvrirent pas la totalité des factures </w:t>
      </w:r>
      <w:r w:rsidR="003C282D">
        <w:rPr>
          <w:rStyle w:val="apple-converted-space"/>
          <w:rFonts w:ascii="Book Antiqua" w:hAnsi="Book Antiqua" w:cs="Arial"/>
          <w:color w:val="252525"/>
          <w:sz w:val="24"/>
          <w:szCs w:val="24"/>
          <w:shd w:val="clear" w:color="auto" w:fill="FFFFFF"/>
        </w:rPr>
        <w:t xml:space="preserve"> </w:t>
      </w:r>
      <w:r w:rsidR="00124647">
        <w:rPr>
          <w:rStyle w:val="apple-converted-space"/>
          <w:rFonts w:ascii="Book Antiqua" w:hAnsi="Book Antiqua" w:cs="Arial"/>
          <w:color w:val="252525"/>
          <w:sz w:val="24"/>
          <w:szCs w:val="24"/>
          <w:shd w:val="clear" w:color="auto" w:fill="FFFFFF"/>
        </w:rPr>
        <w:t>et</w:t>
      </w:r>
      <w:r w:rsidR="003C282D">
        <w:rPr>
          <w:rStyle w:val="apple-converted-space"/>
          <w:rFonts w:ascii="Book Antiqua" w:hAnsi="Book Antiqua" w:cs="Arial"/>
          <w:color w:val="252525"/>
          <w:sz w:val="24"/>
          <w:szCs w:val="24"/>
          <w:shd w:val="clear" w:color="auto" w:fill="FFFFFF"/>
        </w:rPr>
        <w:t xml:space="preserve"> </w:t>
      </w:r>
      <w:r w:rsidR="00824FCA" w:rsidRPr="00857F55">
        <w:rPr>
          <w:rStyle w:val="apple-converted-space"/>
          <w:rFonts w:ascii="Book Antiqua" w:hAnsi="Book Antiqua" w:cs="Arial"/>
          <w:color w:val="252525"/>
          <w:sz w:val="24"/>
          <w:szCs w:val="24"/>
          <w:shd w:val="clear" w:color="auto" w:fill="FFFFFF"/>
        </w:rPr>
        <w:t xml:space="preserve">sans les aides du crédit foncier et de la caisse des </w:t>
      </w:r>
      <w:r w:rsidR="00FF25B5" w:rsidRPr="00857F55">
        <w:rPr>
          <w:rStyle w:val="apple-converted-space"/>
          <w:rFonts w:ascii="Book Antiqua" w:hAnsi="Book Antiqua" w:cs="Arial"/>
          <w:color w:val="252525"/>
          <w:sz w:val="24"/>
          <w:szCs w:val="24"/>
          <w:shd w:val="clear" w:color="auto" w:fill="FFFFFF"/>
        </w:rPr>
        <w:t>dépôts</w:t>
      </w:r>
      <w:r w:rsidR="00824FCA" w:rsidRPr="00857F55">
        <w:rPr>
          <w:rStyle w:val="apple-converted-space"/>
          <w:rFonts w:ascii="Book Antiqua" w:hAnsi="Book Antiqua" w:cs="Arial"/>
          <w:color w:val="252525"/>
          <w:sz w:val="24"/>
          <w:szCs w:val="24"/>
          <w:shd w:val="clear" w:color="auto" w:fill="FFFFFF"/>
        </w:rPr>
        <w:t xml:space="preserve"> la commune </w:t>
      </w:r>
      <w:r w:rsidR="00124647">
        <w:rPr>
          <w:rStyle w:val="apple-converted-space"/>
          <w:rFonts w:ascii="Book Antiqua" w:hAnsi="Book Antiqua" w:cs="Arial"/>
          <w:color w:val="252525"/>
          <w:sz w:val="24"/>
          <w:szCs w:val="24"/>
          <w:shd w:val="clear" w:color="auto" w:fill="FFFFFF"/>
        </w:rPr>
        <w:t xml:space="preserve">du lancer </w:t>
      </w:r>
      <w:r w:rsidR="00824FCA" w:rsidRPr="00857F55">
        <w:rPr>
          <w:rStyle w:val="apple-converted-space"/>
          <w:rFonts w:ascii="Book Antiqua" w:hAnsi="Book Antiqua" w:cs="Arial"/>
          <w:color w:val="252525"/>
          <w:sz w:val="24"/>
          <w:szCs w:val="24"/>
          <w:shd w:val="clear" w:color="auto" w:fill="FFFFFF"/>
        </w:rPr>
        <w:t>huit obligations de mille francs  qui seront empruntées pour 10 ans à partir du 1janvier 1939 par  des particuliers</w:t>
      </w:r>
      <w:r w:rsidR="00EA3CA6">
        <w:rPr>
          <w:rStyle w:val="apple-converted-space"/>
          <w:rFonts w:ascii="Book Antiqua" w:hAnsi="Book Antiqua" w:cs="Arial"/>
          <w:color w:val="252525"/>
          <w:sz w:val="24"/>
          <w:szCs w:val="24"/>
          <w:shd w:val="clear" w:color="auto" w:fill="FFFFFF"/>
        </w:rPr>
        <w:t> :</w:t>
      </w:r>
      <w:r w:rsidR="00824FCA" w:rsidRPr="00857F55">
        <w:rPr>
          <w:rStyle w:val="apple-converted-space"/>
          <w:rFonts w:ascii="Book Antiqua" w:hAnsi="Book Antiqua" w:cs="Arial"/>
          <w:color w:val="252525"/>
          <w:sz w:val="24"/>
          <w:szCs w:val="24"/>
          <w:shd w:val="clear" w:color="auto" w:fill="FFFFFF"/>
        </w:rPr>
        <w:t xml:space="preserve"> 2 pour Mr </w:t>
      </w:r>
      <w:proofErr w:type="spellStart"/>
      <w:r w:rsidR="00824FCA" w:rsidRPr="00857F55">
        <w:rPr>
          <w:rStyle w:val="apple-converted-space"/>
          <w:rFonts w:ascii="Book Antiqua" w:hAnsi="Book Antiqua" w:cs="Arial"/>
          <w:color w:val="252525"/>
          <w:sz w:val="24"/>
          <w:szCs w:val="24"/>
          <w:shd w:val="clear" w:color="auto" w:fill="FFFFFF"/>
        </w:rPr>
        <w:t>Vilcoq</w:t>
      </w:r>
      <w:proofErr w:type="spellEnd"/>
      <w:r w:rsidR="00824FCA" w:rsidRPr="00857F55">
        <w:rPr>
          <w:rStyle w:val="apple-converted-space"/>
          <w:rFonts w:ascii="Book Antiqua" w:hAnsi="Book Antiqua" w:cs="Arial"/>
          <w:color w:val="252525"/>
          <w:sz w:val="24"/>
          <w:szCs w:val="24"/>
          <w:shd w:val="clear" w:color="auto" w:fill="FFFFFF"/>
        </w:rPr>
        <w:t xml:space="preserve"> , deux pour Mr </w:t>
      </w:r>
      <w:proofErr w:type="spellStart"/>
      <w:r w:rsidR="00824FCA" w:rsidRPr="00857F55">
        <w:rPr>
          <w:rStyle w:val="apple-converted-space"/>
          <w:rFonts w:ascii="Book Antiqua" w:hAnsi="Book Antiqua" w:cs="Arial"/>
          <w:color w:val="252525"/>
          <w:sz w:val="24"/>
          <w:szCs w:val="24"/>
          <w:shd w:val="clear" w:color="auto" w:fill="FFFFFF"/>
        </w:rPr>
        <w:t>Lecuyer,deux</w:t>
      </w:r>
      <w:proofErr w:type="spellEnd"/>
      <w:r w:rsidR="00824FCA" w:rsidRPr="00857F55">
        <w:rPr>
          <w:rStyle w:val="apple-converted-space"/>
          <w:rFonts w:ascii="Book Antiqua" w:hAnsi="Book Antiqua" w:cs="Arial"/>
          <w:color w:val="252525"/>
          <w:sz w:val="24"/>
          <w:szCs w:val="24"/>
          <w:shd w:val="clear" w:color="auto" w:fill="FFFFFF"/>
        </w:rPr>
        <w:t xml:space="preserve"> pour Mr </w:t>
      </w:r>
      <w:proofErr w:type="spellStart"/>
      <w:r w:rsidR="00824FCA" w:rsidRPr="00857F55">
        <w:rPr>
          <w:rStyle w:val="apple-converted-space"/>
          <w:rFonts w:ascii="Book Antiqua" w:hAnsi="Book Antiqua" w:cs="Arial"/>
          <w:color w:val="252525"/>
          <w:sz w:val="24"/>
          <w:szCs w:val="24"/>
          <w:shd w:val="clear" w:color="auto" w:fill="FFFFFF"/>
        </w:rPr>
        <w:t>Thieffine</w:t>
      </w:r>
      <w:proofErr w:type="spellEnd"/>
      <w:r w:rsidR="00824FCA" w:rsidRPr="00857F55">
        <w:rPr>
          <w:rStyle w:val="apple-converted-space"/>
          <w:rFonts w:ascii="Book Antiqua" w:hAnsi="Book Antiqua" w:cs="Arial"/>
          <w:color w:val="252525"/>
          <w:sz w:val="24"/>
          <w:szCs w:val="24"/>
          <w:shd w:val="clear" w:color="auto" w:fill="FFFFFF"/>
        </w:rPr>
        <w:t xml:space="preserve"> 1 pour Mr saintes et une pour Mr </w:t>
      </w:r>
      <w:proofErr w:type="spellStart"/>
      <w:r w:rsidR="00824FCA" w:rsidRPr="00857F55">
        <w:rPr>
          <w:rStyle w:val="apple-converted-space"/>
          <w:rFonts w:ascii="Book Antiqua" w:hAnsi="Book Antiqua" w:cs="Arial"/>
          <w:color w:val="252525"/>
          <w:sz w:val="24"/>
          <w:szCs w:val="24"/>
          <w:shd w:val="clear" w:color="auto" w:fill="FFFFFF"/>
        </w:rPr>
        <w:t>Vercollier</w:t>
      </w:r>
      <w:proofErr w:type="spellEnd"/>
      <w:r w:rsidR="00824FCA" w:rsidRPr="00857F55">
        <w:rPr>
          <w:rStyle w:val="apple-converted-space"/>
          <w:rFonts w:ascii="Book Antiqua" w:hAnsi="Book Antiqua" w:cs="Arial"/>
          <w:color w:val="252525"/>
          <w:sz w:val="24"/>
          <w:szCs w:val="24"/>
          <w:shd w:val="clear" w:color="auto" w:fill="FFFFFF"/>
        </w:rPr>
        <w:t xml:space="preserve"> </w:t>
      </w:r>
    </w:p>
    <w:p w:rsidR="0015533B" w:rsidRPr="00857F55" w:rsidRDefault="0035371A" w:rsidP="0015533B">
      <w:pPr>
        <w:numPr>
          <w:ilvl w:val="0"/>
          <w:numId w:val="1"/>
        </w:numPr>
        <w:spacing w:after="0" w:line="240" w:lineRule="auto"/>
        <w:rPr>
          <w:rFonts w:ascii="Book Antiqua" w:hAnsi="Book Antiqua"/>
          <w:sz w:val="24"/>
          <w:szCs w:val="24"/>
        </w:rPr>
      </w:pPr>
      <w:r>
        <w:rPr>
          <w:rStyle w:val="apple-converted-space"/>
          <w:rFonts w:ascii="Book Antiqua" w:hAnsi="Book Antiqua" w:cs="Arial"/>
          <w:color w:val="252525"/>
          <w:sz w:val="24"/>
          <w:szCs w:val="24"/>
          <w:shd w:val="clear" w:color="auto" w:fill="FFFFFF"/>
        </w:rPr>
        <w:t>1946</w:t>
      </w:r>
      <w:r w:rsidR="001F0E6E" w:rsidRPr="00857F55">
        <w:rPr>
          <w:rStyle w:val="apple-converted-space"/>
          <w:rFonts w:ascii="Book Antiqua" w:hAnsi="Book Antiqua" w:cs="Arial"/>
          <w:color w:val="252525"/>
          <w:sz w:val="24"/>
          <w:szCs w:val="24"/>
          <w:shd w:val="clear" w:color="auto" w:fill="FFFFFF"/>
        </w:rPr>
        <w:t xml:space="preserve"> </w:t>
      </w:r>
      <w:proofErr w:type="gramStart"/>
      <w:r w:rsidR="0015533B" w:rsidRPr="00857F55">
        <w:rPr>
          <w:rFonts w:ascii="Book Antiqua" w:hAnsi="Book Antiqua"/>
          <w:sz w:val="24"/>
          <w:szCs w:val="24"/>
        </w:rPr>
        <w:t>installation</w:t>
      </w:r>
      <w:proofErr w:type="gramEnd"/>
      <w:r w:rsidR="0015533B" w:rsidRPr="00857F55">
        <w:rPr>
          <w:rFonts w:ascii="Book Antiqua" w:hAnsi="Book Antiqua"/>
          <w:sz w:val="24"/>
          <w:szCs w:val="24"/>
        </w:rPr>
        <w:t xml:space="preserve"> de l’électricité au moulin et au bélier </w:t>
      </w:r>
    </w:p>
    <w:p w:rsidR="0015533B" w:rsidRPr="00857F55" w:rsidRDefault="0015533B" w:rsidP="0015533B">
      <w:pPr>
        <w:ind w:left="300"/>
        <w:rPr>
          <w:rFonts w:ascii="Book Antiqua" w:hAnsi="Book Antiqua"/>
          <w:sz w:val="24"/>
          <w:szCs w:val="24"/>
        </w:rPr>
      </w:pPr>
      <w:proofErr w:type="gramStart"/>
      <w:r w:rsidRPr="00857F55">
        <w:rPr>
          <w:rFonts w:ascii="Book Antiqua" w:hAnsi="Book Antiqua"/>
          <w:sz w:val="24"/>
          <w:szCs w:val="24"/>
        </w:rPr>
        <w:t>rappel</w:t>
      </w:r>
      <w:proofErr w:type="gramEnd"/>
      <w:r w:rsidRPr="00857F55">
        <w:rPr>
          <w:rFonts w:ascii="Book Antiqua" w:hAnsi="Book Antiqua"/>
          <w:sz w:val="24"/>
          <w:szCs w:val="24"/>
        </w:rPr>
        <w:t xml:space="preserve"> aux usagers de l’eau qu’un compteur en état de marche doit être sur leur installation </w:t>
      </w:r>
    </w:p>
    <w:p w:rsidR="00211947" w:rsidRPr="00857F55" w:rsidRDefault="00211947" w:rsidP="00211947">
      <w:pPr>
        <w:ind w:left="240"/>
        <w:rPr>
          <w:rFonts w:ascii="Book Antiqua" w:hAnsi="Book Antiqua"/>
          <w:sz w:val="24"/>
          <w:szCs w:val="24"/>
        </w:rPr>
      </w:pPr>
      <w:proofErr w:type="gramStart"/>
      <w:r w:rsidRPr="00857F55">
        <w:rPr>
          <w:rFonts w:ascii="Book Antiqua" w:hAnsi="Book Antiqua"/>
          <w:b/>
          <w:bCs/>
          <w:sz w:val="24"/>
          <w:szCs w:val="24"/>
        </w:rPr>
        <w:t xml:space="preserve">1947  </w:t>
      </w:r>
      <w:r w:rsidRPr="00857F55">
        <w:rPr>
          <w:rFonts w:ascii="Book Antiqua" w:hAnsi="Book Antiqua"/>
          <w:sz w:val="24"/>
          <w:szCs w:val="24"/>
        </w:rPr>
        <w:t>.</w:t>
      </w:r>
      <w:proofErr w:type="gramEnd"/>
    </w:p>
    <w:p w:rsidR="00211947" w:rsidRPr="00857F55" w:rsidRDefault="00211947" w:rsidP="00211947">
      <w:pPr>
        <w:numPr>
          <w:ilvl w:val="0"/>
          <w:numId w:val="4"/>
        </w:numPr>
        <w:spacing w:after="0" w:line="240" w:lineRule="auto"/>
        <w:rPr>
          <w:rFonts w:ascii="Book Antiqua" w:hAnsi="Book Antiqua"/>
          <w:sz w:val="24"/>
          <w:szCs w:val="24"/>
        </w:rPr>
      </w:pPr>
      <w:r w:rsidRPr="00857F55">
        <w:rPr>
          <w:rFonts w:ascii="Book Antiqua" w:hAnsi="Book Antiqua"/>
          <w:sz w:val="24"/>
          <w:szCs w:val="24"/>
        </w:rPr>
        <w:t xml:space="preserve">débats pour remplacer le Bélier par un moteur électrique </w:t>
      </w:r>
    </w:p>
    <w:p w:rsidR="00211947" w:rsidRPr="00857F55" w:rsidRDefault="00211947" w:rsidP="00211947">
      <w:pPr>
        <w:numPr>
          <w:ilvl w:val="0"/>
          <w:numId w:val="4"/>
        </w:numPr>
        <w:spacing w:after="0" w:line="240" w:lineRule="auto"/>
        <w:rPr>
          <w:rFonts w:ascii="Book Antiqua" w:hAnsi="Book Antiqua"/>
          <w:sz w:val="24"/>
          <w:szCs w:val="24"/>
        </w:rPr>
      </w:pPr>
      <w:r w:rsidRPr="00857F55">
        <w:rPr>
          <w:rFonts w:ascii="Book Antiqua" w:hAnsi="Book Antiqua"/>
          <w:sz w:val="24"/>
          <w:szCs w:val="24"/>
        </w:rPr>
        <w:t xml:space="preserve">pourparlers avec le génie rural pour l’alimentation en eau ; création du syndicat intercommunal des eaux de St </w:t>
      </w:r>
      <w:proofErr w:type="spellStart"/>
      <w:r w:rsidRPr="00857F55">
        <w:rPr>
          <w:rFonts w:ascii="Book Antiqua" w:hAnsi="Book Antiqua"/>
          <w:sz w:val="24"/>
          <w:szCs w:val="24"/>
        </w:rPr>
        <w:t>Gengoulph</w:t>
      </w:r>
      <w:proofErr w:type="spellEnd"/>
      <w:r w:rsidRPr="00857F55">
        <w:rPr>
          <w:rFonts w:ascii="Book Antiqua" w:hAnsi="Book Antiqua"/>
          <w:sz w:val="24"/>
          <w:szCs w:val="24"/>
        </w:rPr>
        <w:t xml:space="preserve"> </w:t>
      </w:r>
    </w:p>
    <w:p w:rsidR="00211947" w:rsidRPr="00857F55" w:rsidRDefault="00211947" w:rsidP="0015533B">
      <w:pPr>
        <w:ind w:left="300"/>
        <w:rPr>
          <w:rFonts w:ascii="Book Antiqua" w:hAnsi="Book Antiqua"/>
          <w:sz w:val="24"/>
          <w:szCs w:val="24"/>
        </w:rPr>
      </w:pPr>
    </w:p>
    <w:p w:rsidR="0015533B" w:rsidRPr="00857F55" w:rsidRDefault="0015533B" w:rsidP="0015533B">
      <w:pPr>
        <w:numPr>
          <w:ilvl w:val="0"/>
          <w:numId w:val="2"/>
        </w:numPr>
        <w:spacing w:after="0" w:line="240" w:lineRule="auto"/>
        <w:rPr>
          <w:rFonts w:ascii="Book Antiqua" w:hAnsi="Book Antiqua"/>
          <w:sz w:val="24"/>
          <w:szCs w:val="24"/>
        </w:rPr>
      </w:pPr>
      <w:r w:rsidRPr="00857F55">
        <w:rPr>
          <w:rFonts w:ascii="Book Antiqua" w:hAnsi="Book Antiqua"/>
          <w:sz w:val="24"/>
          <w:szCs w:val="24"/>
        </w:rPr>
        <w:t xml:space="preserve">1948 </w:t>
      </w:r>
      <w:r w:rsidR="0035371A">
        <w:rPr>
          <w:rFonts w:ascii="Book Antiqua" w:hAnsi="Book Antiqua"/>
          <w:sz w:val="24"/>
          <w:szCs w:val="24"/>
        </w:rPr>
        <w:t>décision</w:t>
      </w:r>
      <w:r w:rsidRPr="00857F55">
        <w:rPr>
          <w:rFonts w:ascii="Book Antiqua" w:hAnsi="Book Antiqua"/>
          <w:sz w:val="24"/>
          <w:szCs w:val="24"/>
        </w:rPr>
        <w:t xml:space="preserve"> du CM de faire payer les usagers des bornes fontaines sachant qu’elles servent à arroser les </w:t>
      </w:r>
      <w:proofErr w:type="gramStart"/>
      <w:r w:rsidRPr="00857F55">
        <w:rPr>
          <w:rFonts w:ascii="Book Antiqua" w:hAnsi="Book Antiqua"/>
          <w:sz w:val="24"/>
          <w:szCs w:val="24"/>
        </w:rPr>
        <w:t>jardins</w:t>
      </w:r>
      <w:r w:rsidR="00EA3CA6">
        <w:rPr>
          <w:rFonts w:ascii="Book Antiqua" w:hAnsi="Book Antiqua"/>
          <w:sz w:val="24"/>
          <w:szCs w:val="24"/>
        </w:rPr>
        <w:t xml:space="preserve"> .</w:t>
      </w:r>
      <w:proofErr w:type="gramEnd"/>
      <w:r w:rsidR="00EA3CA6" w:rsidRPr="00857F55">
        <w:rPr>
          <w:rFonts w:ascii="Book Antiqua" w:hAnsi="Book Antiqua"/>
          <w:sz w:val="24"/>
          <w:szCs w:val="24"/>
        </w:rPr>
        <w:t xml:space="preserve"> </w:t>
      </w:r>
      <w:r w:rsidRPr="00857F55">
        <w:rPr>
          <w:rFonts w:ascii="Book Antiqua" w:hAnsi="Book Antiqua"/>
          <w:sz w:val="24"/>
          <w:szCs w:val="24"/>
        </w:rPr>
        <w:t xml:space="preserve">1953  le conseil municipal adopte le principe de l’installation d’une moto pompe avec citerne pour le remplacement du bélier </w:t>
      </w:r>
      <w:proofErr w:type="gramStart"/>
      <w:r w:rsidRPr="00857F55">
        <w:rPr>
          <w:rFonts w:ascii="Book Antiqua" w:hAnsi="Book Antiqua"/>
          <w:sz w:val="24"/>
          <w:szCs w:val="24"/>
        </w:rPr>
        <w:t>( travail</w:t>
      </w:r>
      <w:proofErr w:type="gramEnd"/>
      <w:r w:rsidRPr="00857F55">
        <w:rPr>
          <w:rFonts w:ascii="Book Antiqua" w:hAnsi="Book Antiqua"/>
          <w:sz w:val="24"/>
          <w:szCs w:val="24"/>
        </w:rPr>
        <w:t xml:space="preserve"> confié à Mr </w:t>
      </w:r>
      <w:proofErr w:type="spellStart"/>
      <w:r w:rsidRPr="00857F55">
        <w:rPr>
          <w:rFonts w:ascii="Book Antiqua" w:hAnsi="Book Antiqua"/>
          <w:sz w:val="24"/>
          <w:szCs w:val="24"/>
        </w:rPr>
        <w:t>Mugard</w:t>
      </w:r>
      <w:proofErr w:type="spellEnd"/>
      <w:r w:rsidRPr="00857F55">
        <w:rPr>
          <w:rFonts w:ascii="Book Antiqua" w:hAnsi="Book Antiqua"/>
          <w:sz w:val="24"/>
          <w:szCs w:val="24"/>
        </w:rPr>
        <w:t xml:space="preserve"> et Mr </w:t>
      </w:r>
      <w:proofErr w:type="spellStart"/>
      <w:r w:rsidRPr="00857F55">
        <w:rPr>
          <w:rFonts w:ascii="Book Antiqua" w:hAnsi="Book Antiqua"/>
          <w:sz w:val="24"/>
          <w:szCs w:val="24"/>
        </w:rPr>
        <w:t>Didelet</w:t>
      </w:r>
      <w:proofErr w:type="spellEnd"/>
    </w:p>
    <w:p w:rsidR="00E21AB6" w:rsidRPr="00857F55" w:rsidRDefault="00E21AB6" w:rsidP="00FF25B5">
      <w:pPr>
        <w:pStyle w:val="Paragraphedeliste"/>
        <w:numPr>
          <w:ilvl w:val="0"/>
          <w:numId w:val="2"/>
        </w:numPr>
        <w:rPr>
          <w:rFonts w:ascii="Book Antiqua" w:hAnsi="Book Antiqua"/>
          <w:b/>
          <w:bCs/>
          <w:sz w:val="24"/>
          <w:szCs w:val="24"/>
        </w:rPr>
      </w:pPr>
      <w:r w:rsidRPr="00857F55">
        <w:rPr>
          <w:rFonts w:ascii="Book Antiqua" w:hAnsi="Book Antiqua"/>
          <w:b/>
          <w:bCs/>
          <w:sz w:val="24"/>
          <w:szCs w:val="24"/>
        </w:rPr>
        <w:t>1954</w:t>
      </w:r>
    </w:p>
    <w:p w:rsidR="00E21AB6" w:rsidRPr="00857F55" w:rsidRDefault="00E21AB6" w:rsidP="00FF25B5">
      <w:pPr>
        <w:spacing w:after="0" w:line="240" w:lineRule="auto"/>
        <w:ind w:left="720"/>
        <w:rPr>
          <w:rFonts w:ascii="Book Antiqua" w:hAnsi="Book Antiqua"/>
          <w:b/>
          <w:bCs/>
          <w:sz w:val="24"/>
          <w:szCs w:val="24"/>
        </w:rPr>
      </w:pPr>
      <w:proofErr w:type="gramStart"/>
      <w:r w:rsidRPr="00857F55">
        <w:rPr>
          <w:rFonts w:ascii="Book Antiqua" w:hAnsi="Book Antiqua"/>
          <w:sz w:val="24"/>
          <w:szCs w:val="24"/>
        </w:rPr>
        <w:t>un</w:t>
      </w:r>
      <w:proofErr w:type="gramEnd"/>
      <w:r w:rsidRPr="00857F55">
        <w:rPr>
          <w:rFonts w:ascii="Book Antiqua" w:hAnsi="Book Antiqua"/>
          <w:sz w:val="24"/>
          <w:szCs w:val="24"/>
        </w:rPr>
        <w:t xml:space="preserve"> tarif de vente de l’eau est voté</w:t>
      </w:r>
      <w:r w:rsidRPr="00857F55">
        <w:rPr>
          <w:rFonts w:ascii="Book Antiqua" w:hAnsi="Book Antiqua"/>
          <w:b/>
          <w:bCs/>
          <w:sz w:val="24"/>
          <w:szCs w:val="24"/>
        </w:rPr>
        <w:t> :</w:t>
      </w:r>
    </w:p>
    <w:p w:rsidR="00E21AB6" w:rsidRPr="00857F55" w:rsidRDefault="00E21AB6" w:rsidP="00E21AB6">
      <w:pPr>
        <w:numPr>
          <w:ilvl w:val="1"/>
          <w:numId w:val="5"/>
        </w:numPr>
        <w:spacing w:after="0" w:line="240" w:lineRule="auto"/>
        <w:rPr>
          <w:rFonts w:ascii="Book Antiqua" w:hAnsi="Book Antiqua"/>
          <w:sz w:val="24"/>
          <w:szCs w:val="24"/>
        </w:rPr>
      </w:pPr>
      <w:r w:rsidRPr="00857F55">
        <w:rPr>
          <w:rFonts w:ascii="Book Antiqua" w:hAnsi="Book Antiqua"/>
          <w:sz w:val="24"/>
          <w:szCs w:val="24"/>
        </w:rPr>
        <w:t xml:space="preserve">pour les concessionnaires 200fr et 20fr le M3 ayant l’eau à domicile </w:t>
      </w:r>
    </w:p>
    <w:p w:rsidR="00E21AB6" w:rsidRDefault="00E21AB6" w:rsidP="00E21AB6">
      <w:pPr>
        <w:numPr>
          <w:ilvl w:val="1"/>
          <w:numId w:val="5"/>
        </w:numPr>
        <w:spacing w:after="0" w:line="240" w:lineRule="auto"/>
        <w:rPr>
          <w:rFonts w:ascii="Book Antiqua" w:hAnsi="Book Antiqua"/>
          <w:sz w:val="24"/>
          <w:szCs w:val="24"/>
        </w:rPr>
      </w:pPr>
      <w:r w:rsidRPr="00857F55">
        <w:rPr>
          <w:rFonts w:ascii="Book Antiqua" w:hAnsi="Book Antiqua"/>
          <w:sz w:val="24"/>
          <w:szCs w:val="24"/>
        </w:rPr>
        <w:t>pour le puisage aux bornes fontaines  400fr et 200fr pour les veuves</w:t>
      </w:r>
    </w:p>
    <w:p w:rsidR="00EA3CA6" w:rsidRPr="00857F55" w:rsidRDefault="00EA3CA6" w:rsidP="00EA3CA6">
      <w:pPr>
        <w:spacing w:after="0" w:line="240" w:lineRule="auto"/>
        <w:ind w:left="660"/>
        <w:rPr>
          <w:rFonts w:ascii="Book Antiqua" w:hAnsi="Book Antiqua"/>
          <w:sz w:val="24"/>
          <w:szCs w:val="24"/>
        </w:rPr>
      </w:pPr>
      <w:r>
        <w:rPr>
          <w:rFonts w:ascii="Book Antiqua" w:hAnsi="Book Antiqua"/>
          <w:sz w:val="24"/>
          <w:szCs w:val="24"/>
        </w:rPr>
        <w:t>Le prix de l’eau fut ainsi décidé et modifié chaque année</w:t>
      </w:r>
    </w:p>
    <w:p w:rsidR="00EA3CA6" w:rsidRPr="00857F55" w:rsidRDefault="00EA3CA6" w:rsidP="00EA3CA6">
      <w:pPr>
        <w:spacing w:after="0" w:line="240" w:lineRule="auto"/>
        <w:ind w:left="1380"/>
        <w:rPr>
          <w:rFonts w:ascii="Book Antiqua" w:hAnsi="Book Antiqua"/>
          <w:sz w:val="24"/>
          <w:szCs w:val="24"/>
        </w:rPr>
      </w:pPr>
    </w:p>
    <w:p w:rsidR="00FF25B5" w:rsidRPr="00857F55" w:rsidRDefault="00FF25B5" w:rsidP="00FF25B5">
      <w:pPr>
        <w:numPr>
          <w:ilvl w:val="0"/>
          <w:numId w:val="5"/>
        </w:numPr>
        <w:spacing w:after="0" w:line="240" w:lineRule="auto"/>
        <w:rPr>
          <w:rFonts w:ascii="Book Antiqua" w:hAnsi="Book Antiqua"/>
          <w:sz w:val="24"/>
          <w:szCs w:val="24"/>
        </w:rPr>
      </w:pPr>
      <w:r w:rsidRPr="00857F55">
        <w:rPr>
          <w:rFonts w:ascii="Book Antiqua" w:hAnsi="Book Antiqua"/>
          <w:sz w:val="24"/>
          <w:szCs w:val="24"/>
        </w:rPr>
        <w:t xml:space="preserve">1962 </w:t>
      </w:r>
      <w:proofErr w:type="gramStart"/>
      <w:r w:rsidR="00CF7E3A">
        <w:rPr>
          <w:rFonts w:ascii="Book Antiqua" w:hAnsi="Book Antiqua"/>
          <w:sz w:val="24"/>
          <w:szCs w:val="24"/>
        </w:rPr>
        <w:t>abandon</w:t>
      </w:r>
      <w:proofErr w:type="gramEnd"/>
      <w:r w:rsidRPr="00857F55">
        <w:rPr>
          <w:rFonts w:ascii="Book Antiqua" w:hAnsi="Book Antiqua"/>
          <w:sz w:val="24"/>
          <w:szCs w:val="24"/>
        </w:rPr>
        <w:t xml:space="preserve"> du puit de la commune à M </w:t>
      </w:r>
      <w:proofErr w:type="spellStart"/>
      <w:r w:rsidRPr="00857F55">
        <w:rPr>
          <w:rFonts w:ascii="Book Antiqua" w:hAnsi="Book Antiqua"/>
          <w:sz w:val="24"/>
          <w:szCs w:val="24"/>
        </w:rPr>
        <w:t>Pénit</w:t>
      </w:r>
      <w:proofErr w:type="spellEnd"/>
      <w:r w:rsidRPr="00857F55">
        <w:rPr>
          <w:rFonts w:ascii="Book Antiqua" w:hAnsi="Book Antiqua"/>
          <w:sz w:val="24"/>
          <w:szCs w:val="24"/>
        </w:rPr>
        <w:t xml:space="preserve"> </w:t>
      </w:r>
      <w:r w:rsidR="00CF7E3A">
        <w:rPr>
          <w:rFonts w:ascii="Book Antiqua" w:hAnsi="Book Antiqua"/>
          <w:sz w:val="24"/>
          <w:szCs w:val="24"/>
        </w:rPr>
        <w:t>en échange de parcelles</w:t>
      </w:r>
    </w:p>
    <w:p w:rsidR="00E21AB6" w:rsidRPr="00857F55" w:rsidRDefault="00E21AB6" w:rsidP="00E21AB6">
      <w:pPr>
        <w:rPr>
          <w:rFonts w:ascii="Book Antiqua" w:hAnsi="Book Antiqua"/>
          <w:sz w:val="24"/>
          <w:szCs w:val="24"/>
        </w:rPr>
      </w:pPr>
    </w:p>
    <w:p w:rsidR="00E21AB6" w:rsidRDefault="00FC3CF2" w:rsidP="00E21AB6">
      <w:pPr>
        <w:ind w:left="300"/>
        <w:rPr>
          <w:rFonts w:ascii="Book Antiqua" w:hAnsi="Book Antiqua"/>
          <w:sz w:val="24"/>
          <w:szCs w:val="24"/>
        </w:rPr>
      </w:pPr>
      <w:r w:rsidRPr="00857F55">
        <w:rPr>
          <w:rFonts w:ascii="Book Antiqua" w:hAnsi="Book Antiqua"/>
          <w:sz w:val="24"/>
          <w:szCs w:val="24"/>
        </w:rPr>
        <w:t xml:space="preserve"> </w:t>
      </w:r>
      <w:r w:rsidR="00E21AB6" w:rsidRPr="00857F55">
        <w:rPr>
          <w:rFonts w:ascii="Book Antiqua" w:hAnsi="Book Antiqua"/>
          <w:sz w:val="24"/>
          <w:szCs w:val="24"/>
        </w:rPr>
        <w:t xml:space="preserve"> , puis la commune entra dans le syndicat des eaux de st </w:t>
      </w:r>
      <w:proofErr w:type="spellStart"/>
      <w:r w:rsidR="00E21AB6" w:rsidRPr="00857F55">
        <w:rPr>
          <w:rFonts w:ascii="Book Antiqua" w:hAnsi="Book Antiqua"/>
          <w:sz w:val="24"/>
          <w:szCs w:val="24"/>
        </w:rPr>
        <w:t>Gengoulph</w:t>
      </w:r>
      <w:proofErr w:type="spellEnd"/>
      <w:r w:rsidR="00E21AB6" w:rsidRPr="00857F55">
        <w:rPr>
          <w:rFonts w:ascii="Book Antiqua" w:hAnsi="Book Antiqua"/>
          <w:sz w:val="24"/>
          <w:szCs w:val="24"/>
        </w:rPr>
        <w:t xml:space="preserve"> </w:t>
      </w:r>
      <w:r w:rsidR="00EA3CA6">
        <w:rPr>
          <w:rFonts w:ascii="Book Antiqua" w:hAnsi="Book Antiqua"/>
          <w:sz w:val="24"/>
          <w:szCs w:val="24"/>
        </w:rPr>
        <w:t>puis</w:t>
      </w:r>
      <w:r w:rsidR="00E21AB6" w:rsidRPr="00857F55">
        <w:rPr>
          <w:rFonts w:ascii="Book Antiqua" w:hAnsi="Book Antiqua"/>
          <w:sz w:val="24"/>
          <w:szCs w:val="24"/>
        </w:rPr>
        <w:t xml:space="preserve"> désormais l’USESA avec des eaux  provenant des </w:t>
      </w:r>
      <w:r w:rsidR="00EA3CA6">
        <w:rPr>
          <w:rFonts w:ascii="Book Antiqua" w:hAnsi="Book Antiqua"/>
          <w:sz w:val="24"/>
          <w:szCs w:val="24"/>
        </w:rPr>
        <w:t>32</w:t>
      </w:r>
      <w:r w:rsidR="00E21AB6" w:rsidRPr="00857F55">
        <w:rPr>
          <w:rFonts w:ascii="Book Antiqua" w:hAnsi="Book Antiqua"/>
          <w:sz w:val="24"/>
          <w:szCs w:val="24"/>
        </w:rPr>
        <w:t xml:space="preserve"> captages du sud de l’Aisne </w:t>
      </w:r>
      <w:r w:rsidR="00FF25B5" w:rsidRPr="00857F55">
        <w:rPr>
          <w:rFonts w:ascii="Book Antiqua" w:hAnsi="Book Antiqua"/>
          <w:sz w:val="24"/>
          <w:szCs w:val="24"/>
        </w:rPr>
        <w:t xml:space="preserve"> et bientôt de l’eau captée en Marne pour desservir les 103 commune du </w:t>
      </w:r>
      <w:r w:rsidR="007645DD" w:rsidRPr="00857F55">
        <w:rPr>
          <w:rFonts w:ascii="Book Antiqua" w:hAnsi="Book Antiqua"/>
          <w:sz w:val="24"/>
          <w:szCs w:val="24"/>
        </w:rPr>
        <w:t>Syndicat.</w:t>
      </w:r>
    </w:p>
    <w:p w:rsidR="00EA3CA6" w:rsidRPr="00857F55" w:rsidRDefault="00EA3CA6" w:rsidP="00E21AB6">
      <w:pPr>
        <w:ind w:left="300"/>
        <w:rPr>
          <w:rFonts w:ascii="Book Antiqua" w:hAnsi="Book Antiqua"/>
          <w:sz w:val="24"/>
          <w:szCs w:val="24"/>
        </w:rPr>
      </w:pPr>
      <w:r>
        <w:rPr>
          <w:rFonts w:ascii="Book Antiqua" w:hAnsi="Book Antiqua"/>
          <w:sz w:val="24"/>
          <w:szCs w:val="24"/>
        </w:rPr>
        <w:t>Mais ceci est une autre histoire</w:t>
      </w:r>
    </w:p>
    <w:p w:rsidR="009267E8" w:rsidRPr="00857F55" w:rsidRDefault="009267E8" w:rsidP="00E21AB6">
      <w:pPr>
        <w:ind w:left="300"/>
        <w:rPr>
          <w:rFonts w:ascii="Book Antiqua" w:hAnsi="Book Antiqua"/>
          <w:sz w:val="24"/>
          <w:szCs w:val="24"/>
        </w:rPr>
      </w:pPr>
    </w:p>
    <w:p w:rsidR="009267E8" w:rsidRPr="00857F55" w:rsidRDefault="009267E8" w:rsidP="00E21AB6">
      <w:pPr>
        <w:ind w:left="300"/>
        <w:rPr>
          <w:rFonts w:ascii="Book Antiqua" w:hAnsi="Book Antiqua"/>
          <w:sz w:val="24"/>
          <w:szCs w:val="24"/>
        </w:rPr>
      </w:pPr>
      <w:r w:rsidRPr="00857F55">
        <w:rPr>
          <w:rFonts w:ascii="Book Antiqua" w:hAnsi="Book Antiqua"/>
          <w:sz w:val="24"/>
          <w:szCs w:val="24"/>
        </w:rPr>
        <w:t>Jacky  Boucaret</w:t>
      </w:r>
    </w:p>
    <w:p w:rsidR="009267E8" w:rsidRDefault="009267E8" w:rsidP="00E21AB6">
      <w:pPr>
        <w:ind w:left="300"/>
        <w:rPr>
          <w:rFonts w:ascii="Book Antiqua" w:hAnsi="Book Antiqua"/>
          <w:sz w:val="24"/>
          <w:szCs w:val="24"/>
        </w:rPr>
      </w:pPr>
      <w:r w:rsidRPr="00604447">
        <w:rPr>
          <w:rFonts w:ascii="Book Antiqua" w:hAnsi="Book Antiqua"/>
          <w:sz w:val="24"/>
          <w:szCs w:val="24"/>
        </w:rPr>
        <w:t>D’après les documents d’archives communales</w:t>
      </w:r>
    </w:p>
    <w:p w:rsidR="00EA3CA6" w:rsidRPr="00604447" w:rsidRDefault="00EA3CA6" w:rsidP="00E21AB6">
      <w:pPr>
        <w:ind w:left="300"/>
        <w:rPr>
          <w:rFonts w:ascii="Book Antiqua" w:hAnsi="Book Antiqua"/>
          <w:sz w:val="24"/>
          <w:szCs w:val="24"/>
        </w:rPr>
      </w:pPr>
      <w:r>
        <w:rPr>
          <w:rFonts w:ascii="Book Antiqua" w:hAnsi="Book Antiqua"/>
          <w:sz w:val="24"/>
          <w:szCs w:val="24"/>
        </w:rPr>
        <w:t xml:space="preserve"> </w:t>
      </w:r>
    </w:p>
    <w:p w:rsidR="00604447" w:rsidRPr="00EC067A" w:rsidRDefault="00E21AB6" w:rsidP="00E21AB6">
      <w:pPr>
        <w:rPr>
          <w:rStyle w:val="lev"/>
          <w:rFonts w:ascii="Book Antiqua" w:hAnsi="Book Antiqua" w:cs="Arial"/>
          <w:b w:val="0"/>
          <w:color w:val="888888"/>
          <w:sz w:val="24"/>
          <w:szCs w:val="24"/>
          <w:shd w:val="clear" w:color="auto" w:fill="F9F9F9"/>
        </w:rPr>
      </w:pPr>
      <w:r w:rsidRPr="00EC067A">
        <w:rPr>
          <w:rFonts w:ascii="Book Antiqua" w:hAnsi="Book Antiqua"/>
          <w:b/>
          <w:sz w:val="24"/>
          <w:szCs w:val="24"/>
        </w:rPr>
        <w:t xml:space="preserve"> </w:t>
      </w:r>
      <w:r w:rsidR="0035371A" w:rsidRPr="00EC067A">
        <w:rPr>
          <w:rFonts w:ascii="Book Antiqua" w:hAnsi="Book Antiqua"/>
          <w:b/>
          <w:sz w:val="24"/>
          <w:szCs w:val="24"/>
        </w:rPr>
        <w:t>*</w:t>
      </w:r>
      <w:r w:rsidR="0035371A" w:rsidRPr="00EC067A">
        <w:rPr>
          <w:rStyle w:val="lev"/>
          <w:rFonts w:ascii="Book Antiqua" w:hAnsi="Book Antiqua" w:cs="Arial"/>
          <w:b w:val="0"/>
          <w:sz w:val="24"/>
          <w:szCs w:val="24"/>
          <w:shd w:val="clear" w:color="auto" w:fill="F9F9F9"/>
        </w:rPr>
        <w:t>Imaginé vers 1796 par Montgolfier, réalisé et mis au point par Ernest-Sylvain Bollée vers 1850, le bélier hydraulique est un appareil qui, situé à un niveau inférieur par rapport à une source, utilise la puissance générée par ce dénivelé, pour remonter une partie de l'eau motrice à une hauteur supérieure à celle de cette so</w:t>
      </w:r>
      <w:r w:rsidR="00604447" w:rsidRPr="00EC067A">
        <w:rPr>
          <w:rStyle w:val="lev"/>
          <w:rFonts w:ascii="Book Antiqua" w:hAnsi="Book Antiqua" w:cs="Arial"/>
          <w:b w:val="0"/>
          <w:sz w:val="24"/>
          <w:szCs w:val="24"/>
          <w:shd w:val="clear" w:color="auto" w:fill="F9F9F9"/>
        </w:rPr>
        <w:t xml:space="preserve">urce .son énergie est fournie par la compression de l’air   </w:t>
      </w:r>
    </w:p>
    <w:p w:rsidR="00E21AB6" w:rsidRDefault="00EC067A" w:rsidP="00E21AB6">
      <w:pPr>
        <w:rPr>
          <w:rFonts w:ascii="Book Antiqua" w:hAnsi="Book Antiqua"/>
          <w:sz w:val="24"/>
          <w:szCs w:val="24"/>
        </w:rPr>
      </w:pPr>
      <w:r>
        <w:rPr>
          <w:rStyle w:val="lev"/>
          <w:rFonts w:ascii="Book Antiqua" w:hAnsi="Book Antiqua" w:cs="Arial"/>
          <w:color w:val="888888"/>
          <w:sz w:val="24"/>
          <w:szCs w:val="24"/>
          <w:shd w:val="clear" w:color="auto" w:fill="F9F9F9"/>
        </w:rPr>
        <w:t xml:space="preserve"> </w:t>
      </w:r>
      <w:r w:rsidR="00604447" w:rsidRPr="00604447">
        <w:rPr>
          <w:rFonts w:ascii="Book Antiqua" w:hAnsi="Book Antiqua"/>
          <w:sz w:val="24"/>
          <w:szCs w:val="24"/>
        </w:rPr>
        <w:t xml:space="preserve">Le bélier hydraulique est le plus économique de tous les moteurs existants pour élévation de l'eau. Cet appareil est d'une grande simplicité. Le bélier hydraulique est constitué de cinq parties: Le clapet de batterie, le corps de la pompe, le reniflard, la soupape de refoulement et la chambre à air ou réservoir pneumatique. </w:t>
      </w:r>
    </w:p>
    <w:p w:rsidR="00EA3CA6" w:rsidRPr="00EC067A" w:rsidRDefault="00EA3CA6" w:rsidP="00E21AB6">
      <w:pPr>
        <w:rPr>
          <w:rFonts w:ascii="Book Antiqua" w:hAnsi="Book Antiqua" w:cs="Arial"/>
          <w:b/>
          <w:bCs/>
          <w:color w:val="888888"/>
          <w:sz w:val="24"/>
          <w:szCs w:val="24"/>
          <w:shd w:val="clear" w:color="auto" w:fill="F9F9F9"/>
        </w:rPr>
      </w:pPr>
      <w:r>
        <w:rPr>
          <w:rFonts w:ascii="Book Antiqua" w:hAnsi="Book Antiqua"/>
          <w:sz w:val="24"/>
          <w:szCs w:val="24"/>
        </w:rPr>
        <w:t>P</w:t>
      </w:r>
      <w:r w:rsidR="002C21D7">
        <w:rPr>
          <w:rFonts w:ascii="Book Antiqua" w:hAnsi="Book Antiqua"/>
          <w:sz w:val="24"/>
          <w:szCs w:val="24"/>
        </w:rPr>
        <w:t>s Si vous disposez de documents</w:t>
      </w:r>
      <w:bookmarkStart w:id="0" w:name="_GoBack"/>
      <w:bookmarkEnd w:id="0"/>
      <w:r w:rsidR="001B67AB">
        <w:rPr>
          <w:rFonts w:ascii="Book Antiqua" w:hAnsi="Book Antiqua"/>
          <w:sz w:val="24"/>
          <w:szCs w:val="24"/>
        </w:rPr>
        <w:t>,</w:t>
      </w:r>
      <w:r>
        <w:rPr>
          <w:rFonts w:ascii="Book Antiqua" w:hAnsi="Book Antiqua"/>
          <w:sz w:val="24"/>
          <w:szCs w:val="24"/>
        </w:rPr>
        <w:t xml:space="preserve"> photos </w:t>
      </w:r>
      <w:r w:rsidR="001B67AB">
        <w:rPr>
          <w:rFonts w:ascii="Book Antiqua" w:hAnsi="Book Antiqua"/>
          <w:sz w:val="24"/>
          <w:szCs w:val="24"/>
        </w:rPr>
        <w:t xml:space="preserve"> ou complément d’infos </w:t>
      </w:r>
      <w:r>
        <w:rPr>
          <w:rFonts w:ascii="Book Antiqua" w:hAnsi="Book Antiqua"/>
          <w:sz w:val="24"/>
          <w:szCs w:val="24"/>
        </w:rPr>
        <w:t>concernant ce sujet merci de les communiquer J Boucaret 0612842096</w:t>
      </w:r>
    </w:p>
    <w:sectPr w:rsidR="00EA3CA6" w:rsidRPr="00EC0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C94"/>
    <w:multiLevelType w:val="hybridMultilevel"/>
    <w:tmpl w:val="6018E5D8"/>
    <w:lvl w:ilvl="0" w:tplc="040C0001">
      <w:start w:val="1"/>
      <w:numFmt w:val="bullet"/>
      <w:lvlText w:val=""/>
      <w:lvlJc w:val="left"/>
      <w:pPr>
        <w:tabs>
          <w:tab w:val="num" w:pos="1020"/>
        </w:tabs>
        <w:ind w:left="1020" w:hanging="360"/>
      </w:pPr>
      <w:rPr>
        <w:rFonts w:ascii="Symbol" w:hAnsi="Symbol"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C423B80"/>
    <w:multiLevelType w:val="hybridMultilevel"/>
    <w:tmpl w:val="8AC2AAEC"/>
    <w:lvl w:ilvl="0" w:tplc="040C0001">
      <w:start w:val="1"/>
      <w:numFmt w:val="bullet"/>
      <w:lvlText w:val=""/>
      <w:lvlJc w:val="left"/>
      <w:pPr>
        <w:tabs>
          <w:tab w:val="num" w:pos="1020"/>
        </w:tabs>
        <w:ind w:left="1020" w:hanging="360"/>
      </w:pPr>
      <w:rPr>
        <w:rFonts w:ascii="Symbol" w:hAnsi="Symbol"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21C96007"/>
    <w:multiLevelType w:val="hybridMultilevel"/>
    <w:tmpl w:val="BC4AF6E2"/>
    <w:lvl w:ilvl="0" w:tplc="040C0001">
      <w:start w:val="1"/>
      <w:numFmt w:val="bullet"/>
      <w:lvlText w:val=""/>
      <w:lvlJc w:val="left"/>
      <w:pPr>
        <w:tabs>
          <w:tab w:val="num" w:pos="1020"/>
        </w:tabs>
        <w:ind w:left="1020" w:hanging="360"/>
      </w:pPr>
      <w:rPr>
        <w:rFonts w:ascii="Symbol" w:hAnsi="Symbol" w:hint="default"/>
      </w:rPr>
    </w:lvl>
    <w:lvl w:ilvl="1" w:tplc="040C000F">
      <w:start w:val="1"/>
      <w:numFmt w:val="decimal"/>
      <w:lvlText w:val="%2."/>
      <w:lvlJc w:val="left"/>
      <w:pPr>
        <w:tabs>
          <w:tab w:val="num" w:pos="1740"/>
        </w:tabs>
        <w:ind w:left="1740" w:hanging="360"/>
      </w:pPr>
      <w:rPr>
        <w:rFonts w:hint="default"/>
      </w:rPr>
    </w:lvl>
    <w:lvl w:ilvl="2" w:tplc="040C0001">
      <w:start w:val="1"/>
      <w:numFmt w:val="bullet"/>
      <w:lvlText w:val=""/>
      <w:lvlJc w:val="left"/>
      <w:pPr>
        <w:tabs>
          <w:tab w:val="num" w:pos="2880"/>
        </w:tabs>
        <w:ind w:left="2880" w:hanging="360"/>
      </w:pPr>
      <w:rPr>
        <w:rFonts w:ascii="Symbol" w:hAnsi="Symbol"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2E384FA4"/>
    <w:multiLevelType w:val="hybridMultilevel"/>
    <w:tmpl w:val="63924D94"/>
    <w:lvl w:ilvl="0" w:tplc="040C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41AC30F3"/>
    <w:multiLevelType w:val="hybridMultilevel"/>
    <w:tmpl w:val="50A41312"/>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15:restartNumberingAfterBreak="0">
    <w:nsid w:val="5F8D78BA"/>
    <w:multiLevelType w:val="hybridMultilevel"/>
    <w:tmpl w:val="BB3ECE08"/>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6" w15:restartNumberingAfterBreak="0">
    <w:nsid w:val="7DF03B5E"/>
    <w:multiLevelType w:val="hybridMultilevel"/>
    <w:tmpl w:val="C1E02DF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7B0BBF"/>
    <w:multiLevelType w:val="hybridMultilevel"/>
    <w:tmpl w:val="BA2EFC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16"/>
    <w:rsid w:val="00012FD9"/>
    <w:rsid w:val="000C006F"/>
    <w:rsid w:val="000E3888"/>
    <w:rsid w:val="00124647"/>
    <w:rsid w:val="0015533B"/>
    <w:rsid w:val="001B67AB"/>
    <w:rsid w:val="001C69FD"/>
    <w:rsid w:val="001E6A87"/>
    <w:rsid w:val="001F0E6E"/>
    <w:rsid w:val="00211947"/>
    <w:rsid w:val="00237694"/>
    <w:rsid w:val="002A3C9C"/>
    <w:rsid w:val="002C21D7"/>
    <w:rsid w:val="00300CC1"/>
    <w:rsid w:val="00334FE7"/>
    <w:rsid w:val="0035371A"/>
    <w:rsid w:val="003C282D"/>
    <w:rsid w:val="003C66A9"/>
    <w:rsid w:val="003E0DD0"/>
    <w:rsid w:val="003F7AF7"/>
    <w:rsid w:val="00466945"/>
    <w:rsid w:val="00466E5F"/>
    <w:rsid w:val="00492CCF"/>
    <w:rsid w:val="00534067"/>
    <w:rsid w:val="00590B1D"/>
    <w:rsid w:val="005D7D74"/>
    <w:rsid w:val="00604447"/>
    <w:rsid w:val="00647765"/>
    <w:rsid w:val="00685F72"/>
    <w:rsid w:val="006F2DCA"/>
    <w:rsid w:val="00721E61"/>
    <w:rsid w:val="007645DD"/>
    <w:rsid w:val="007824FF"/>
    <w:rsid w:val="007A6D12"/>
    <w:rsid w:val="007C02F5"/>
    <w:rsid w:val="00804CB4"/>
    <w:rsid w:val="00824FCA"/>
    <w:rsid w:val="008440CB"/>
    <w:rsid w:val="008445C6"/>
    <w:rsid w:val="00857F55"/>
    <w:rsid w:val="00882DCF"/>
    <w:rsid w:val="008B0508"/>
    <w:rsid w:val="00904249"/>
    <w:rsid w:val="009267E8"/>
    <w:rsid w:val="00934368"/>
    <w:rsid w:val="00A310BB"/>
    <w:rsid w:val="00A6432B"/>
    <w:rsid w:val="00B33465"/>
    <w:rsid w:val="00B47E17"/>
    <w:rsid w:val="00B7574D"/>
    <w:rsid w:val="00C70ED0"/>
    <w:rsid w:val="00C72C85"/>
    <w:rsid w:val="00C92B80"/>
    <w:rsid w:val="00CF2416"/>
    <w:rsid w:val="00CF7E3A"/>
    <w:rsid w:val="00DB5D6F"/>
    <w:rsid w:val="00DE0E8B"/>
    <w:rsid w:val="00E21AB6"/>
    <w:rsid w:val="00E25E1D"/>
    <w:rsid w:val="00E34D80"/>
    <w:rsid w:val="00E4304D"/>
    <w:rsid w:val="00E46FF0"/>
    <w:rsid w:val="00E4731B"/>
    <w:rsid w:val="00E601DD"/>
    <w:rsid w:val="00EA3CA6"/>
    <w:rsid w:val="00EC067A"/>
    <w:rsid w:val="00ED3416"/>
    <w:rsid w:val="00ED5F1C"/>
    <w:rsid w:val="00EE5866"/>
    <w:rsid w:val="00EF020C"/>
    <w:rsid w:val="00F26CA2"/>
    <w:rsid w:val="00F80F99"/>
    <w:rsid w:val="00F902E9"/>
    <w:rsid w:val="00FC3CF2"/>
    <w:rsid w:val="00FF2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020D4-D5BA-4526-85B6-D42E3A85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7574D"/>
  </w:style>
  <w:style w:type="paragraph" w:styleId="Textedebulles">
    <w:name w:val="Balloon Text"/>
    <w:basedOn w:val="Normal"/>
    <w:link w:val="TextedebullesCar"/>
    <w:uiPriority w:val="99"/>
    <w:semiHidden/>
    <w:unhideWhenUsed/>
    <w:rsid w:val="004669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945"/>
    <w:rPr>
      <w:rFonts w:ascii="Segoe UI" w:hAnsi="Segoe UI" w:cs="Segoe UI"/>
      <w:sz w:val="18"/>
      <w:szCs w:val="18"/>
    </w:rPr>
  </w:style>
  <w:style w:type="paragraph" w:styleId="Paragraphedeliste">
    <w:name w:val="List Paragraph"/>
    <w:basedOn w:val="Normal"/>
    <w:uiPriority w:val="34"/>
    <w:qFormat/>
    <w:rsid w:val="00B47E17"/>
    <w:pPr>
      <w:ind w:left="720"/>
      <w:contextualSpacing/>
    </w:pPr>
  </w:style>
  <w:style w:type="character" w:styleId="Lienhypertexte">
    <w:name w:val="Hyperlink"/>
    <w:basedOn w:val="Policepardfaut"/>
    <w:uiPriority w:val="99"/>
    <w:semiHidden/>
    <w:unhideWhenUsed/>
    <w:rsid w:val="00237694"/>
    <w:rPr>
      <w:color w:val="0000FF"/>
      <w:u w:val="single"/>
    </w:rPr>
  </w:style>
  <w:style w:type="character" w:styleId="lev">
    <w:name w:val="Strong"/>
    <w:basedOn w:val="Policepardfaut"/>
    <w:uiPriority w:val="22"/>
    <w:qFormat/>
    <w:rsid w:val="00353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boucaret</dc:creator>
  <cp:keywords/>
  <dc:description/>
  <cp:lastModifiedBy>jacky boucaret</cp:lastModifiedBy>
  <cp:revision>8</cp:revision>
  <cp:lastPrinted>2015-09-10T09:33:00Z</cp:lastPrinted>
  <dcterms:created xsi:type="dcterms:W3CDTF">2015-09-12T08:11:00Z</dcterms:created>
  <dcterms:modified xsi:type="dcterms:W3CDTF">2015-09-12T17:03:00Z</dcterms:modified>
</cp:coreProperties>
</file>